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W w:w="10042" w:type="dxa"/>
        <w:tblInd w:w="-147" w:type="dxa"/>
        <w:tblCellMar>
          <w:left w:w="70" w:type="dxa"/>
          <w:right w:w="70" w:type="dxa"/>
        </w:tblCellMar>
        <w:tblLook w:val="04A0"/>
      </w:tblPr>
      <w:tblGrid>
        <w:gridCol w:w="4962"/>
        <w:gridCol w:w="5080"/>
      </w:tblGrid>
      <w:tr w:rsidTr="00DD00E9">
        <w:tblPrEx>
          <w:tblW w:w="10042" w:type="dxa"/>
          <w:tblInd w:w="-147" w:type="dxa"/>
          <w:tblLook w:val="04A0"/>
        </w:tblPrEx>
        <w:trPr>
          <w:trHeight w:val="756"/>
        </w:trPr>
        <w:tc>
          <w:tcPr>
            <w:tcW w:w="10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B3208" w:rsidP="00DA3950">
            <w:pPr>
              <w:rPr>
                <w:rFonts w:ascii="Times New Roman" w:hAnsi="Times New Roman"/>
                <w:color w:val="000000"/>
                <w:sz w:val="24"/>
              </w:rPr>
            </w:pPr>
            <w:r w:rsidR="00B52FE3">
              <w:rPr>
                <w:rFonts w:ascii="Times New Roman" w:hAnsi="Times New Roman"/>
                <w:color w:val="000000"/>
                <w:sz w:val="24"/>
              </w:rPr>
              <w:t xml:space="preserve">IIN Sahibi Kuruluşun Adı / </w:t>
            </w:r>
            <w:r w:rsidR="00B52FE3">
              <w:rPr>
                <w:rFonts w:ascii="Times New Roman" w:hAnsi="Times New Roman"/>
                <w:i/>
                <w:color w:val="000000"/>
                <w:sz w:val="24"/>
              </w:rPr>
              <w:t>Name of the IIN Owner Company</w:t>
            </w:r>
            <w:r w:rsidRPr="003B3208">
              <w:rPr>
                <w:rFonts w:ascii="Times New Roman" w:hAnsi="Times New Roman"/>
                <w:color w:val="000000"/>
                <w:sz w:val="24"/>
              </w:rPr>
              <w:t>:</w:t>
            </w:r>
          </w:p>
          <w:p w:rsidR="00DD00E9" w:rsidRPr="003B3208" w:rsidP="00DA395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Tr="003B3208">
        <w:tblPrEx>
          <w:tblW w:w="10042" w:type="dxa"/>
          <w:tblInd w:w="-147" w:type="dxa"/>
          <w:tblLook w:val="04A0"/>
        </w:tblPrEx>
        <w:trPr>
          <w:trHeight w:val="990"/>
        </w:trPr>
        <w:tc>
          <w:tcPr>
            <w:tcW w:w="10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B3208" w:rsidRPr="003B3208" w:rsidP="00DA3950">
            <w:pPr>
              <w:rPr>
                <w:rFonts w:ascii="Times New Roman" w:hAnsi="Times New Roman"/>
                <w:color w:val="000000"/>
                <w:sz w:val="24"/>
              </w:rPr>
            </w:pPr>
            <w:r w:rsidR="00B52FE3">
              <w:rPr>
                <w:rFonts w:ascii="Times New Roman" w:hAnsi="Times New Roman"/>
                <w:color w:val="000000"/>
                <w:sz w:val="24"/>
              </w:rPr>
              <w:t xml:space="preserve">IIN Sahibi Kuruluşun Fiziksel Adresi / </w:t>
            </w:r>
            <w:r w:rsidR="00B52FE3">
              <w:rPr>
                <w:rFonts w:ascii="Times New Roman" w:hAnsi="Times New Roman"/>
                <w:i/>
                <w:color w:val="000000"/>
                <w:sz w:val="24"/>
              </w:rPr>
              <w:t>Physical Address of the IIN Owner Company</w:t>
            </w:r>
            <w:r w:rsidRPr="003B3208"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Tr="003B3208">
        <w:tblPrEx>
          <w:tblW w:w="10042" w:type="dxa"/>
          <w:tblInd w:w="-147" w:type="dxa"/>
          <w:tblLook w:val="04A0"/>
        </w:tblPrEx>
        <w:trPr>
          <w:trHeight w:val="870"/>
        </w:trPr>
        <w:tc>
          <w:tcPr>
            <w:tcW w:w="10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B3208" w:rsidP="00DA3950">
            <w:pPr>
              <w:rPr>
                <w:rFonts w:ascii="Times New Roman" w:hAnsi="Times New Roman"/>
                <w:color w:val="000000"/>
                <w:sz w:val="24"/>
              </w:rPr>
            </w:pPr>
            <w:r w:rsidR="00B52FE3">
              <w:rPr>
                <w:rFonts w:ascii="Times New Roman" w:hAnsi="Times New Roman"/>
                <w:color w:val="000000"/>
                <w:sz w:val="24"/>
              </w:rPr>
              <w:t xml:space="preserve">IIN Sahibi Kuruluşun Yazışma Adresi (Fiziksel Adresten Farklı ise) / </w:t>
            </w:r>
            <w:r w:rsidR="00B52FE3">
              <w:rPr>
                <w:rFonts w:ascii="Times New Roman" w:hAnsi="Times New Roman"/>
                <w:i/>
                <w:color w:val="000000"/>
                <w:sz w:val="24"/>
              </w:rPr>
              <w:t>(If different than the physical address) Formal Writing Address of the IIN Owner Company</w:t>
            </w:r>
            <w:r w:rsidRPr="003B3208">
              <w:rPr>
                <w:rFonts w:ascii="Times New Roman" w:hAnsi="Times New Roman"/>
                <w:color w:val="000000"/>
                <w:sz w:val="24"/>
              </w:rPr>
              <w:t>:</w:t>
            </w:r>
          </w:p>
          <w:p w:rsidR="00DD00E9" w:rsidRPr="003B3208" w:rsidP="00DA395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Tr="003B3208">
        <w:tblPrEx>
          <w:tblW w:w="10042" w:type="dxa"/>
          <w:tblInd w:w="-147" w:type="dxa"/>
          <w:tblLook w:val="04A0"/>
        </w:tblPrEx>
        <w:trPr>
          <w:trHeight w:val="508"/>
        </w:trPr>
        <w:tc>
          <w:tcPr>
            <w:tcW w:w="10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B3208" w:rsidRPr="003B3208" w:rsidP="00DA3950">
            <w:pPr>
              <w:rPr>
                <w:rFonts w:ascii="Times New Roman" w:hAnsi="Times New Roman"/>
                <w:color w:val="000000"/>
                <w:sz w:val="24"/>
              </w:rPr>
            </w:pPr>
            <w:r w:rsidR="00B52FE3">
              <w:rPr>
                <w:rFonts w:ascii="Times New Roman" w:hAnsi="Times New Roman"/>
                <w:color w:val="000000"/>
                <w:sz w:val="24"/>
              </w:rPr>
              <w:t xml:space="preserve">Ana Kontak Kişisi / </w:t>
            </w:r>
            <w:r w:rsidR="00B52FE3">
              <w:rPr>
                <w:rFonts w:ascii="Times New Roman" w:hAnsi="Times New Roman"/>
                <w:i/>
                <w:color w:val="000000"/>
                <w:sz w:val="24"/>
              </w:rPr>
              <w:t>Main Contact Person</w:t>
            </w:r>
            <w:r w:rsidRPr="003B3208"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Tr="00DD00E9">
        <w:tblPrEx>
          <w:tblW w:w="10042" w:type="dxa"/>
          <w:tblInd w:w="-147" w:type="dxa"/>
          <w:tblLook w:val="04A0"/>
        </w:tblPrEx>
        <w:trPr>
          <w:trHeight w:val="42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208" w:rsidRPr="003B3208" w:rsidP="00DA3950">
            <w:pPr>
              <w:rPr>
                <w:rFonts w:ascii="Times New Roman" w:hAnsi="Times New Roman"/>
                <w:color w:val="000000"/>
                <w:sz w:val="24"/>
              </w:rPr>
            </w:pPr>
            <w:r w:rsidR="00B52FE3">
              <w:rPr>
                <w:rFonts w:ascii="Times New Roman" w:hAnsi="Times New Roman"/>
                <w:color w:val="000000"/>
                <w:sz w:val="24"/>
              </w:rPr>
              <w:t xml:space="preserve">Telefon / </w:t>
            </w:r>
            <w:r w:rsidR="00B52FE3">
              <w:rPr>
                <w:rFonts w:ascii="Times New Roman" w:hAnsi="Times New Roman"/>
                <w:i/>
                <w:color w:val="000000"/>
                <w:sz w:val="24"/>
              </w:rPr>
              <w:t>Phone</w:t>
            </w:r>
            <w:r w:rsidRPr="003B3208"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208" w:rsidRPr="003B3208" w:rsidP="00DA3950">
            <w:pPr>
              <w:rPr>
                <w:rFonts w:ascii="Times New Roman" w:hAnsi="Times New Roman"/>
                <w:color w:val="000000"/>
                <w:sz w:val="24"/>
              </w:rPr>
            </w:pPr>
            <w:r w:rsidRPr="003B3208">
              <w:rPr>
                <w:rFonts w:ascii="Times New Roman" w:hAnsi="Times New Roman"/>
                <w:color w:val="000000"/>
                <w:sz w:val="24"/>
              </w:rPr>
              <w:t>Fax:</w:t>
            </w:r>
          </w:p>
        </w:tc>
      </w:tr>
      <w:tr w:rsidTr="000D6452">
        <w:tblPrEx>
          <w:tblW w:w="10042" w:type="dxa"/>
          <w:tblInd w:w="-147" w:type="dxa"/>
          <w:tblLook w:val="04A0"/>
        </w:tblPrEx>
        <w:trPr>
          <w:trHeight w:val="795"/>
        </w:trPr>
        <w:tc>
          <w:tcPr>
            <w:tcW w:w="100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FE3" w:rsidRPr="003B3208" w:rsidP="00DA395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E-Posta Adresi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E-Mail Address</w:t>
            </w:r>
            <w:r w:rsidRPr="003B3208">
              <w:rPr>
                <w:rFonts w:ascii="Times New Roman" w:hAnsi="Times New Roman"/>
                <w:color w:val="000000"/>
                <w:sz w:val="24"/>
              </w:rPr>
              <w:t xml:space="preserve"> :</w:t>
            </w:r>
          </w:p>
        </w:tc>
      </w:tr>
      <w:tr w:rsidTr="00B52FE3">
        <w:tblPrEx>
          <w:tblW w:w="10042" w:type="dxa"/>
          <w:tblInd w:w="-147" w:type="dxa"/>
          <w:tblLook w:val="04A0"/>
        </w:tblPrEx>
        <w:trPr>
          <w:trHeight w:val="7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208" w:rsidRPr="00B52FE3" w:rsidP="00DA3950">
            <w:pPr>
              <w:rPr>
                <w:rFonts w:ascii="Times New Roman" w:hAnsi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Kullanımı Sona Eren veya İade Edilen IIN Numaraları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Expired or Returned IIN Numbers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208" w:rsidRPr="003B3208" w:rsidP="00DA395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Tr="00B52FE3">
        <w:tblPrEx>
          <w:tblW w:w="10042" w:type="dxa"/>
          <w:tblInd w:w="-147" w:type="dxa"/>
          <w:tblLook w:val="04A0"/>
        </w:tblPrEx>
        <w:trPr>
          <w:trHeight w:val="7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FE3" w:rsidRPr="00B52FE3" w:rsidP="00DA3950">
            <w:pPr>
              <w:rPr>
                <w:rFonts w:ascii="Times New Roman" w:hAnsi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İlgili IIN İle Çıkarılan En İleri Vadeli Kartın Son Kullanım Tarihi / </w:t>
            </w:r>
            <w:r w:rsidRPr="00B52FE3">
              <w:rPr>
                <w:rFonts w:ascii="Times New Roman" w:hAnsi="Times New Roman"/>
                <w:i/>
                <w:color w:val="000000"/>
                <w:sz w:val="24"/>
              </w:rPr>
              <w:t>Expiry Date Of The Most Advanced Card İssued With The Relevant IIN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FE3" w:rsidRPr="003B3208" w:rsidP="00DA395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Tr="003B3208">
        <w:tblPrEx>
          <w:tblW w:w="10042" w:type="dxa"/>
          <w:tblInd w:w="-147" w:type="dxa"/>
          <w:tblLook w:val="04A0"/>
        </w:tblPrEx>
        <w:trPr>
          <w:trHeight w:val="870"/>
        </w:trPr>
        <w:tc>
          <w:tcPr>
            <w:tcW w:w="10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B3208" w:rsidRPr="00B52FE3" w:rsidP="00DA3950">
            <w:pPr>
              <w:rPr>
                <w:rFonts w:ascii="Times New Roman" w:hAnsi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IIN Numaralarının İade veya Kullanımı Sona Erme Sebeplerini Lütfen Aşağıda Açıklayınız. / </w:t>
            </w:r>
            <w:r w:rsidRPr="00B52FE3">
              <w:rPr>
                <w:rFonts w:ascii="Times New Roman" w:hAnsi="Times New Roman"/>
                <w:i/>
                <w:color w:val="000000"/>
                <w:sz w:val="24"/>
              </w:rPr>
              <w:t>Please Explain the Reasons for Returning or Terminating IIN Numbers Below.</w:t>
            </w:r>
          </w:p>
        </w:tc>
      </w:tr>
      <w:tr w:rsidTr="009B4043">
        <w:tblPrEx>
          <w:tblW w:w="10042" w:type="dxa"/>
          <w:tblInd w:w="-147" w:type="dxa"/>
          <w:tblLook w:val="04A0"/>
        </w:tblPrEx>
        <w:trPr>
          <w:trHeight w:val="1254"/>
        </w:trPr>
        <w:tc>
          <w:tcPr>
            <w:tcW w:w="10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B3208" w:rsidRPr="003B3208" w:rsidP="00DA395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Tr="00DD00E9">
        <w:tblPrEx>
          <w:tblW w:w="10042" w:type="dxa"/>
          <w:tblInd w:w="-147" w:type="dxa"/>
          <w:tblLook w:val="04A0"/>
        </w:tblPrEx>
        <w:trPr>
          <w:trHeight w:val="680"/>
        </w:trPr>
        <w:tc>
          <w:tcPr>
            <w:tcW w:w="10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52FE3" w:rsidRPr="003B3208" w:rsidP="00DA3950">
            <w:pPr>
              <w:rPr>
                <w:rFonts w:ascii="Times New Roman" w:hAnsi="Times New Roman"/>
                <w:color w:val="000000"/>
                <w:sz w:val="24"/>
              </w:rPr>
            </w:pPr>
            <w:r w:rsidRPr="003B3208">
              <w:rPr>
                <w:rFonts w:ascii="Times New Roman" w:hAnsi="Times New Roman"/>
                <w:color w:val="000000"/>
                <w:sz w:val="24"/>
              </w:rPr>
              <w:t xml:space="preserve">Bildirim Sahibinin </w:t>
            </w:r>
            <w:bookmarkStart w:id="0" w:name="_GoBack"/>
            <w:bookmarkEnd w:id="0"/>
            <w:r w:rsidR="00714471">
              <w:rPr>
                <w:rFonts w:ascii="Times New Roman" w:hAnsi="Times New Roman"/>
                <w:color w:val="000000"/>
                <w:sz w:val="24"/>
              </w:rPr>
              <w:t xml:space="preserve">Adı- Soyadı / </w:t>
              <w:br/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Name and Surname of the Notification Owner</w:t>
            </w:r>
            <w:r w:rsidRPr="003B3208">
              <w:rPr>
                <w:rFonts w:ascii="Times New Roman" w:hAnsi="Times New Roman"/>
                <w:color w:val="000000"/>
                <w:sz w:val="24"/>
              </w:rPr>
              <w:t xml:space="preserve">  :</w:t>
            </w:r>
          </w:p>
        </w:tc>
      </w:tr>
      <w:tr w:rsidTr="00DD00E9">
        <w:tblPrEx>
          <w:tblW w:w="10042" w:type="dxa"/>
          <w:tblInd w:w="-147" w:type="dxa"/>
          <w:tblLook w:val="04A0"/>
        </w:tblPrEx>
        <w:trPr>
          <w:trHeight w:val="409"/>
        </w:trPr>
        <w:tc>
          <w:tcPr>
            <w:tcW w:w="10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3208" w:rsidRPr="003B3208" w:rsidP="00DA3950">
            <w:pPr>
              <w:rPr>
                <w:rFonts w:ascii="Times New Roman" w:hAnsi="Times New Roman"/>
                <w:color w:val="000000"/>
                <w:sz w:val="24"/>
              </w:rPr>
            </w:pPr>
            <w:r w:rsidR="00714471">
              <w:rPr>
                <w:rFonts w:ascii="Times New Roman" w:hAnsi="Times New Roman"/>
                <w:color w:val="000000"/>
                <w:sz w:val="24"/>
              </w:rPr>
              <w:t xml:space="preserve">Tarih / </w:t>
            </w:r>
            <w:r w:rsidR="00714471">
              <w:rPr>
                <w:rFonts w:ascii="Times New Roman" w:hAnsi="Times New Roman"/>
                <w:i/>
                <w:color w:val="000000"/>
                <w:sz w:val="24"/>
              </w:rPr>
              <w:t xml:space="preserve">Date </w:t>
            </w:r>
            <w:r w:rsidRPr="003B3208"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Tr="00DD00E9">
        <w:tblPrEx>
          <w:tblW w:w="10042" w:type="dxa"/>
          <w:tblInd w:w="-147" w:type="dxa"/>
          <w:tblLook w:val="04A0"/>
        </w:tblPrEx>
        <w:trPr>
          <w:trHeight w:val="587"/>
        </w:trPr>
        <w:tc>
          <w:tcPr>
            <w:tcW w:w="10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3208" w:rsidRPr="003B3208" w:rsidP="00DA395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Bildirim Sahibinin İmzası / </w:t>
            </w:r>
            <w:r w:rsidR="00B52FE3">
              <w:rPr>
                <w:rFonts w:ascii="Times New Roman" w:hAnsi="Times New Roman"/>
                <w:i/>
                <w:color w:val="000000"/>
                <w:sz w:val="24"/>
              </w:rPr>
              <w:t>Signature of the Notification Owner</w:t>
            </w:r>
            <w:r w:rsidRPr="003B3208">
              <w:rPr>
                <w:rFonts w:ascii="Times New Roman" w:hAnsi="Times New Roman"/>
                <w:color w:val="000000"/>
                <w:sz w:val="24"/>
              </w:rPr>
              <w:t xml:space="preserve"> : </w:t>
            </w:r>
          </w:p>
        </w:tc>
      </w:tr>
    </w:tbl>
    <w:p w:rsidR="00DD00E9" w:rsidRPr="00B63075" w:rsidP="003B3208">
      <w:pPr>
        <w:tabs>
          <w:tab w:val="left" w:pos="6495"/>
        </w:tabs>
        <w:rPr>
          <w:rFonts w:ascii="Times New Roman" w:hAnsi="Times New Roman"/>
          <w:i/>
          <w:szCs w:val="24"/>
        </w:rPr>
      </w:pPr>
      <w:r w:rsidRPr="00B63075">
        <w:rPr>
          <w:rFonts w:ascii="Times New Roman" w:hAnsi="Times New Roman"/>
          <w:szCs w:val="24"/>
        </w:rPr>
        <w:t xml:space="preserve">Lütfen bu dokümanla birlikte İmza Sirkülerini aşağıda yer alan TSE Merkez Adresine gönderiniz. </w:t>
      </w:r>
      <w:r w:rsidRPr="00B63075">
        <w:rPr>
          <w:rFonts w:ascii="Times New Roman" w:hAnsi="Times New Roman"/>
          <w:i/>
          <w:szCs w:val="24"/>
        </w:rPr>
        <w:t>/ Please send the Signature Circular along with this document to the TSE Head Office Address below.</w:t>
      </w:r>
    </w:p>
    <w:p w:rsidR="00DD00E9" w:rsidP="00DD00E9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Yücetepe Mah. Necatibey Cad. No:112</w:t>
      </w:r>
    </w:p>
    <w:p w:rsidR="00DD00E9" w:rsidRPr="00DD00E9" w:rsidP="00DD00E9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06570 Bakanlıklar Çankaya/ANKARA/TÜRKİYE</w:t>
      </w:r>
    </w:p>
    <w:sectPr w:rsidSect="006A6D59">
      <w:headerReference w:type="default" r:id="rId5"/>
      <w:footerReference w:type="default" r:id="rId6"/>
      <w:pgSz w:w="11906" w:h="16838"/>
      <w:pgMar w:top="2268" w:right="707" w:bottom="1276" w:left="1134" w:header="0" w:footer="4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20B" w:rsidP="004F420B">
    <w:pPr>
      <w:pStyle w:val="Header"/>
      <w:tabs>
        <w:tab w:val="clear" w:pos="4536"/>
        <w:tab w:val="clear" w:pos="9072"/>
      </w:tabs>
      <w:ind w:left="-567"/>
      <w:rPr>
        <w:b/>
        <w:szCs w:val="28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281305</wp:posOffset>
              </wp:positionV>
              <wp:extent cx="7829550" cy="0"/>
              <wp:effectExtent l="13335" t="5080" r="5715" b="13970"/>
              <wp:wrapNone/>
              <wp:docPr id="2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295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2050" type="#_x0000_t32" style="width:616.5pt;height:0;margin-top:22.15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</w:p>
  <w:p w:rsidR="004F420B" w:rsidP="004F420B">
    <w:pPr>
      <w:pStyle w:val="Header"/>
      <w:tabs>
        <w:tab w:val="clear" w:pos="4536"/>
        <w:tab w:val="clear" w:pos="9072"/>
      </w:tabs>
      <w:ind w:left="-567"/>
      <w:rPr>
        <w:b/>
        <w:szCs w:val="28"/>
      </w:rPr>
    </w:pPr>
  </w:p>
  <w:p w:rsidR="004F420B" w:rsidRPr="006A6D59" w:rsidP="004F420B">
    <w:pPr>
      <w:pStyle w:val="Header"/>
      <w:tabs>
        <w:tab w:val="clear" w:pos="4536"/>
        <w:tab w:val="clear" w:pos="9072"/>
      </w:tabs>
      <w:ind w:left="-567"/>
      <w:rPr>
        <w:rFonts w:ascii="Times New Roman" w:hAnsi="Times New Roman"/>
        <w:sz w:val="18"/>
        <w:szCs w:val="18"/>
      </w:rPr>
    </w:pPr>
    <w:r w:rsidRPr="001B1009">
      <w:rPr>
        <w:rFonts w:ascii="Times New Roman" w:hAnsi="Times New Roman"/>
        <w:b/>
        <w:sz w:val="20"/>
        <w:szCs w:val="20"/>
      </w:rPr>
      <w:t xml:space="preserve">Doküman Kodu: </w:t>
    </w:r>
    <w:r w:rsidRPr="001B1009">
      <w:rPr>
        <w:rFonts w:ascii="Times New Roman" w:hAnsi="Times New Roman"/>
        <w:b/>
        <w:sz w:val="20"/>
        <w:szCs w:val="20"/>
      </w:rPr>
      <w:t>BTBD-01-02-FR-25</w:t>
    </w:r>
    <w:r w:rsidRPr="001B1009">
      <w:rPr>
        <w:rFonts w:ascii="Times New Roman" w:hAnsi="Times New Roman"/>
        <w:b/>
        <w:sz w:val="20"/>
        <w:szCs w:val="20"/>
      </w:rPr>
      <w:t xml:space="preserve">        Yayın Tarihi: </w:t>
    </w:r>
    <w:r w:rsidRPr="001B1009">
      <w:rPr>
        <w:rFonts w:ascii="Times New Roman" w:hAnsi="Times New Roman"/>
        <w:b/>
        <w:sz w:val="20"/>
        <w:szCs w:val="20"/>
      </w:rPr>
      <w:t>22.05.2024</w:t>
    </w:r>
    <w:r w:rsidRPr="001B1009">
      <w:rPr>
        <w:rFonts w:ascii="Times New Roman" w:hAnsi="Times New Roman"/>
        <w:b/>
        <w:sz w:val="20"/>
        <w:szCs w:val="20"/>
      </w:rPr>
      <w:t xml:space="preserve">         Revizyon Tarih/No: </w:t>
    </w:r>
    <w:r w:rsidRPr="006A6D59">
      <w:rPr>
        <w:rFonts w:ascii="Times New Roman" w:hAnsi="Times New Roman"/>
        <w:b/>
        <w:sz w:val="18"/>
        <w:szCs w:val="18"/>
      </w:rPr>
      <w:t>22.05.2024</w:t>
    </w:r>
    <w:r w:rsidRPr="006A6D59">
      <w:rPr>
        <w:rFonts w:ascii="Times New Roman" w:hAnsi="Times New Roman"/>
        <w:b/>
        <w:sz w:val="18"/>
        <w:szCs w:val="18"/>
      </w:rPr>
      <w:t>/</w:t>
    </w:r>
    <w:r w:rsidRPr="006A6D59">
      <w:rPr>
        <w:rFonts w:ascii="Times New Roman" w:hAnsi="Times New Roman"/>
        <w:b/>
        <w:sz w:val="18"/>
        <w:szCs w:val="18"/>
      </w:rPr>
      <w:t>0</w:t>
    </w:r>
  </w:p>
  <w:p w:rsidR="004F420B" w:rsidRPr="001B1009" w:rsidP="004F420B">
    <w:pPr>
      <w:pStyle w:val="Header"/>
      <w:tabs>
        <w:tab w:val="clear" w:pos="4536"/>
        <w:tab w:val="clear" w:pos="9072"/>
      </w:tabs>
      <w:rPr>
        <w:rFonts w:ascii="Times New Roman" w:hAnsi="Times New Roman"/>
        <w:b/>
        <w:szCs w:val="28"/>
      </w:rPr>
    </w:pPr>
  </w:p>
  <w:p w:rsidR="004F420B" w:rsidRPr="001B1009" w:rsidP="004F420B">
    <w:pPr>
      <w:pStyle w:val="Footer"/>
      <w:tabs>
        <w:tab w:val="center" w:pos="-1701"/>
        <w:tab w:val="left" w:pos="9072"/>
        <w:tab w:val="right" w:pos="13325"/>
      </w:tabs>
      <w:jc w:val="right"/>
      <w:rPr>
        <w:rFonts w:ascii="Times New Roman" w:hAnsi="Times New Roman"/>
        <w:b/>
        <w:noProof/>
        <w:sz w:val="18"/>
        <w:szCs w:val="18"/>
      </w:rPr>
    </w:pPr>
    <w:r w:rsidRPr="001B1009">
      <w:rPr>
        <w:rFonts w:ascii="Times New Roman" w:hAnsi="Times New Roman"/>
        <w:b/>
        <w:color w:val="FF0000"/>
        <w:sz w:val="18"/>
        <w:szCs w:val="18"/>
      </w:rPr>
      <w:t xml:space="preserve">Bu dokümanın güncelliği, elektronik ortamda TSE Doküman Yönetim Sisteminden takip edilmelidir.                       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t xml:space="preserve">Sayfa 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begin"/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instrText>PAGE  \* Arabic  \* MERGEFORMAT</w:instrTex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separate"/>
    </w:r>
    <w:r w:rsidR="006A6D59">
      <w:rPr>
        <w:rStyle w:val="PageNumber"/>
        <w:rFonts w:ascii="Times New Roman" w:hAnsi="Times New Roman"/>
        <w:b/>
        <w:noProof/>
        <w:sz w:val="18"/>
        <w:szCs w:val="18"/>
      </w:rPr>
      <w:t>1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end"/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t xml:space="preserve"> / 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begin"/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instrText xml:space="preserve"> NUMPAGES   \* MERGEFORMAT </w:instrTex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separate"/>
    </w:r>
    <w:r w:rsidR="006A6D59">
      <w:rPr>
        <w:rStyle w:val="PageNumber"/>
        <w:rFonts w:ascii="Times New Roman" w:hAnsi="Times New Roman"/>
        <w:b/>
        <w:noProof/>
        <w:sz w:val="18"/>
        <w:szCs w:val="18"/>
      </w:rPr>
      <w:t>1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20B" w:rsidP="004F420B">
    <w:pPr>
      <w:pStyle w:val="Header"/>
      <w:tabs>
        <w:tab w:val="center" w:pos="2127"/>
        <w:tab w:val="clear" w:pos="4536"/>
      </w:tabs>
      <w:ind w:left="-1134"/>
      <w:rPr>
        <w:szCs w:val="28"/>
      </w:rPr>
    </w:pPr>
    <w:r>
      <w:rPr>
        <w:noProof/>
        <w:szCs w:val="28"/>
      </w:rPr>
      <w:drawing>
        <wp:inline distT="0" distB="0" distL="0" distR="0">
          <wp:extent cx="7772400" cy="1060450"/>
          <wp:effectExtent l="0" t="0" r="0" b="0"/>
          <wp:docPr id="1" name="Resim 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60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A6D59" w:rsidRPr="006A6D59" w:rsidP="004F420B">
    <w:pPr>
      <w:pStyle w:val="Header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24"/>
      </w:rPr>
    </w:pPr>
    <w:r w:rsidRPr="006A6D59">
      <w:rPr>
        <w:rFonts w:ascii="Times New Roman" w:hAnsi="Times New Roman"/>
        <w:b/>
        <w:sz w:val="24"/>
        <w:szCs w:val="24"/>
      </w:rPr>
      <w:t>BİLİŞİM TEKNOLOJİLERİ TEST VE BELGELENDİRME DAİRESİ BAŞKANLIĞI</w:t>
    </w:r>
  </w:p>
  <w:p w:rsidR="004F420B" w:rsidRPr="00003CBF" w:rsidP="004F420B">
    <w:pPr>
      <w:pStyle w:val="Header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205740</wp:posOffset>
              </wp:positionV>
              <wp:extent cx="7743825" cy="0"/>
              <wp:effectExtent l="13335" t="5715" r="5715" b="13335"/>
              <wp:wrapNone/>
              <wp:docPr id="3" name="AutoShape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438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2049" type="#_x0000_t32" style="width:609.75pt;height:0;margin-top:16.2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Pr="00003CBF">
      <w:rPr>
        <w:rFonts w:ascii="Times New Roman" w:hAnsi="Times New Roman"/>
        <w:b/>
        <w:sz w:val="24"/>
        <w:szCs w:val="24"/>
      </w:rPr>
      <w:t>KULLANILMAYAN IIN BİLDİRİM FORMU - UNUSED IIN NOTIFICATION FORM</w:t>
    </w:r>
  </w:p>
  <w:p w:rsidR="004F420B" w:rsidRPr="00003CBF" w:rsidP="004F420B">
    <w:pPr>
      <w:pStyle w:val="Header"/>
      <w:jc w:val="center"/>
      <w:rPr>
        <w:rFonts w:ascii="Times New Roman" w:hAnsi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2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7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8"/>
  </w:num>
  <w:num w:numId="5">
    <w:abstractNumId w:val="15"/>
  </w:num>
  <w:num w:numId="6">
    <w:abstractNumId w:val="18"/>
  </w:num>
  <w:num w:numId="7">
    <w:abstractNumId w:val="16"/>
  </w:num>
  <w:num w:numId="8">
    <w:abstractNumId w:val="13"/>
  </w:num>
  <w:num w:numId="9">
    <w:abstractNumId w:val="14"/>
  </w:num>
  <w:num w:numId="10">
    <w:abstractNumId w:val="10"/>
  </w:num>
  <w:num w:numId="11">
    <w:abstractNumId w:val="1"/>
  </w:num>
  <w:num w:numId="12">
    <w:abstractNumId w:val="12"/>
  </w:num>
  <w:num w:numId="13">
    <w:abstractNumId w:val="4"/>
  </w:num>
  <w:num w:numId="14">
    <w:abstractNumId w:val="9"/>
  </w:num>
  <w:num w:numId="15">
    <w:abstractNumId w:val="3"/>
  </w:num>
  <w:num w:numId="16">
    <w:abstractNumId w:val="0"/>
  </w:num>
  <w:num w:numId="17">
    <w:abstractNumId w:val="11"/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4B7"/>
    <w:rsid w:val="00003CBF"/>
    <w:rsid w:val="001B1009"/>
    <w:rsid w:val="002626CE"/>
    <w:rsid w:val="00342A98"/>
    <w:rsid w:val="003B3208"/>
    <w:rsid w:val="00455C0E"/>
    <w:rsid w:val="004F420B"/>
    <w:rsid w:val="006A6D59"/>
    <w:rsid w:val="00714471"/>
    <w:rsid w:val="0096165E"/>
    <w:rsid w:val="009874B7"/>
    <w:rsid w:val="009B4043"/>
    <w:rsid w:val="00B52FE3"/>
    <w:rsid w:val="00B63075"/>
    <w:rsid w:val="00C34041"/>
    <w:rsid w:val="00DA3950"/>
    <w:rsid w:val="00DD00E9"/>
    <w:rsid w:val="00DE6883"/>
    <w:rsid w:val="00DF653A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5:chartTrackingRefBased/>
  <w15:docId w15:val="{CF5F94CD-E6C1-44E7-8039-20FC10E2B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1F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DefaultParagraphFont"/>
    <w:link w:val="Header"/>
    <w:rsid w:val="009874B7"/>
  </w:style>
  <w:style w:type="paragraph" w:styleId="Footer">
    <w:name w:val="footer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DefaultParagraphFont"/>
    <w:link w:val="Footer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 w:eastAsia="x-none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  <w:rPr>
      <w:lang w:val="x-none"/>
    </w:r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NoSpacing">
    <w:name w:val="No Spacing"/>
    <w:uiPriority w:val="1"/>
    <w:qFormat/>
    <w:rsid w:val="00DD00E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FF75CF-806D-47E2-91C5-DC04DA52C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Ayşegül ÖZCAN</cp:lastModifiedBy>
  <cp:revision>2</cp:revision>
  <cp:lastPrinted>2017-03-07T12:47:00Z</cp:lastPrinted>
  <dcterms:created xsi:type="dcterms:W3CDTF">2024-05-22T13:10:00Z</dcterms:created>
  <dcterms:modified xsi:type="dcterms:W3CDTF">2024-05-22T13:10:00Z</dcterms:modified>
</cp:coreProperties>
</file>