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AA5400" w:rsidRPr="00EF3077" w:rsidP="00AA5400">
      <w:pPr>
        <w:autoSpaceDE w:val="0"/>
        <w:autoSpaceDN w:val="0"/>
        <w:adjustRightInd w:val="0"/>
        <w:jc w:val="center"/>
        <w:rPr>
          <w:b/>
          <w:bCs/>
          <w:sz w:val="22"/>
          <w:szCs w:val="22"/>
        </w:rPr>
      </w:pPr>
      <w:r w:rsidRPr="00EF3077">
        <w:rPr>
          <w:b/>
          <w:bCs/>
          <w:sz w:val="22"/>
          <w:szCs w:val="22"/>
        </w:rPr>
        <w:t>YETKİLİ SERVİS SÖZLEŞMESİ</w:t>
      </w:r>
    </w:p>
    <w:p w:rsidR="00AA5400" w:rsidRPr="006F66F3" w:rsidP="00AA5400">
      <w:pPr>
        <w:autoSpaceDE w:val="0"/>
        <w:autoSpaceDN w:val="0"/>
        <w:adjustRightInd w:val="0"/>
        <w:jc w:val="center"/>
        <w:rPr>
          <w:b/>
          <w:bCs/>
          <w:szCs w:val="22"/>
        </w:rPr>
      </w:pPr>
    </w:p>
    <w:p w:rsidR="00AA5400" w:rsidRPr="006F66F3" w:rsidP="00AA5400">
      <w:pPr>
        <w:pStyle w:val="ListParagraph"/>
        <w:numPr>
          <w:ilvl w:val="0"/>
          <w:numId w:val="2"/>
        </w:numPr>
        <w:autoSpaceDE w:val="0"/>
        <w:autoSpaceDN w:val="0"/>
        <w:adjustRightInd w:val="0"/>
        <w:rPr>
          <w:b/>
          <w:bCs/>
          <w:szCs w:val="22"/>
        </w:rPr>
      </w:pPr>
      <w:r w:rsidRPr="006F66F3">
        <w:rPr>
          <w:b/>
          <w:bCs/>
          <w:szCs w:val="22"/>
        </w:rPr>
        <w:t>TARAFLAR</w:t>
      </w:r>
    </w:p>
    <w:p w:rsidR="00AA5400" w:rsidRPr="006F66F3" w:rsidP="00AA5400">
      <w:pPr>
        <w:pStyle w:val="ListParagraph"/>
        <w:autoSpaceDE w:val="0"/>
        <w:autoSpaceDN w:val="0"/>
        <w:adjustRightInd w:val="0"/>
        <w:rPr>
          <w:b/>
          <w:bCs/>
          <w:sz w:val="1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19"/>
        <w:gridCol w:w="3221"/>
        <w:gridCol w:w="2126"/>
        <w:gridCol w:w="2835"/>
      </w:tblGrid>
      <w:tr w:rsidTr="00893636">
        <w:tblPrEx>
          <w:tblW w:w="10201" w:type="dxa"/>
          <w:tblLook w:val="04A0"/>
        </w:tblPrEx>
        <w:trPr>
          <w:trHeight w:val="695"/>
        </w:trPr>
        <w:tc>
          <w:tcPr>
            <w:tcW w:w="5240" w:type="dxa"/>
            <w:gridSpan w:val="2"/>
            <w:shd w:val="clear" w:color="auto" w:fill="auto"/>
            <w:vAlign w:val="center"/>
          </w:tcPr>
          <w:p w:rsidR="00AA5400" w:rsidRPr="0047335F" w:rsidP="00AA5400">
            <w:pPr>
              <w:autoSpaceDE w:val="0"/>
              <w:autoSpaceDN w:val="0"/>
              <w:adjustRightInd w:val="0"/>
              <w:spacing w:line="276" w:lineRule="auto"/>
              <w:jc w:val="center"/>
              <w:rPr>
                <w:b/>
                <w:bCs/>
                <w:iCs/>
                <w:szCs w:val="24"/>
              </w:rPr>
            </w:pPr>
            <w:r w:rsidRPr="0047335F">
              <w:rPr>
                <w:b/>
                <w:bCs/>
                <w:iCs/>
                <w:szCs w:val="24"/>
              </w:rPr>
              <w:t>İMALATÇI / İTHALATÇI FİRMA BİLGİLERİ</w:t>
            </w:r>
          </w:p>
        </w:tc>
        <w:tc>
          <w:tcPr>
            <w:tcW w:w="4961" w:type="dxa"/>
            <w:gridSpan w:val="2"/>
            <w:shd w:val="clear" w:color="auto" w:fill="auto"/>
            <w:vAlign w:val="center"/>
          </w:tcPr>
          <w:p w:rsidR="00AA5400" w:rsidRPr="0047335F" w:rsidP="00AA5400">
            <w:pPr>
              <w:autoSpaceDE w:val="0"/>
              <w:autoSpaceDN w:val="0"/>
              <w:adjustRightInd w:val="0"/>
              <w:spacing w:line="276" w:lineRule="auto"/>
              <w:jc w:val="center"/>
              <w:rPr>
                <w:b/>
                <w:bCs/>
                <w:szCs w:val="24"/>
              </w:rPr>
            </w:pPr>
            <w:r w:rsidRPr="0047335F">
              <w:rPr>
                <w:b/>
                <w:bCs/>
                <w:iCs/>
                <w:szCs w:val="24"/>
              </w:rPr>
              <w:t>SERVİS OLAN FİRMA BİLGİLERİ</w:t>
            </w:r>
          </w:p>
        </w:tc>
      </w:tr>
      <w:tr w:rsidTr="00893636">
        <w:tblPrEx>
          <w:tblW w:w="10201" w:type="dxa"/>
          <w:tblLook w:val="04A0"/>
        </w:tblPrEx>
        <w:trPr>
          <w:trHeight w:val="384"/>
        </w:trPr>
        <w:tc>
          <w:tcPr>
            <w:tcW w:w="2019" w:type="dxa"/>
            <w:shd w:val="clear" w:color="auto" w:fill="auto"/>
            <w:vAlign w:val="center"/>
          </w:tcPr>
          <w:p w:rsidR="00AA5400" w:rsidRPr="0047335F" w:rsidP="00AA5400">
            <w:pPr>
              <w:autoSpaceDE w:val="0"/>
              <w:autoSpaceDN w:val="0"/>
              <w:adjustRightInd w:val="0"/>
              <w:spacing w:line="276" w:lineRule="auto"/>
              <w:rPr>
                <w:b/>
                <w:bCs/>
                <w:szCs w:val="24"/>
              </w:rPr>
            </w:pPr>
            <w:r w:rsidRPr="00BF3388">
              <w:rPr>
                <w:b/>
                <w:bCs/>
                <w:i/>
                <w:szCs w:val="24"/>
              </w:rPr>
              <w:t>Kuruluş</w:t>
            </w:r>
            <w:r w:rsidRPr="0047335F">
              <w:rPr>
                <w:b/>
                <w:bCs/>
                <w:szCs w:val="24"/>
              </w:rPr>
              <w:t xml:space="preserve"> Ünvanı</w:t>
            </w:r>
          </w:p>
        </w:tc>
        <w:tc>
          <w:tcPr>
            <w:tcW w:w="3221" w:type="dxa"/>
            <w:shd w:val="clear" w:color="auto" w:fill="auto"/>
            <w:vAlign w:val="center"/>
          </w:tcPr>
          <w:p w:rsidR="00AA5400" w:rsidRPr="0047335F" w:rsidP="00AA5400">
            <w:pPr>
              <w:autoSpaceDE w:val="0"/>
              <w:autoSpaceDN w:val="0"/>
              <w:adjustRightInd w:val="0"/>
              <w:spacing w:line="276" w:lineRule="auto"/>
              <w:rPr>
                <w:bCs/>
                <w:color w:val="FF0000"/>
                <w:szCs w:val="24"/>
              </w:rPr>
            </w:pPr>
          </w:p>
          <w:p w:rsidR="00AA5400" w:rsidRPr="0047335F" w:rsidP="00AA5400">
            <w:pPr>
              <w:autoSpaceDE w:val="0"/>
              <w:autoSpaceDN w:val="0"/>
              <w:adjustRightInd w:val="0"/>
              <w:spacing w:line="276" w:lineRule="auto"/>
              <w:rPr>
                <w:bCs/>
                <w:color w:val="FF0000"/>
                <w:szCs w:val="24"/>
              </w:rPr>
            </w:pPr>
          </w:p>
        </w:tc>
        <w:tc>
          <w:tcPr>
            <w:tcW w:w="2126" w:type="dxa"/>
            <w:shd w:val="clear" w:color="auto" w:fill="auto"/>
            <w:vAlign w:val="center"/>
          </w:tcPr>
          <w:p w:rsidR="00AA5400" w:rsidRPr="0047335F" w:rsidP="00AA5400">
            <w:pPr>
              <w:autoSpaceDE w:val="0"/>
              <w:autoSpaceDN w:val="0"/>
              <w:adjustRightInd w:val="0"/>
              <w:spacing w:line="276" w:lineRule="auto"/>
              <w:rPr>
                <w:bCs/>
                <w:color w:val="FF0000"/>
                <w:szCs w:val="24"/>
              </w:rPr>
            </w:pPr>
            <w:r w:rsidRPr="00BF3388">
              <w:rPr>
                <w:b/>
                <w:bCs/>
                <w:i/>
                <w:szCs w:val="24"/>
              </w:rPr>
              <w:t>Kuruluş</w:t>
            </w:r>
            <w:r w:rsidRPr="0047335F">
              <w:rPr>
                <w:b/>
                <w:bCs/>
                <w:szCs w:val="24"/>
              </w:rPr>
              <w:t xml:space="preserve"> Ünvanı</w:t>
            </w:r>
          </w:p>
        </w:tc>
        <w:tc>
          <w:tcPr>
            <w:tcW w:w="2835" w:type="dxa"/>
            <w:vAlign w:val="center"/>
          </w:tcPr>
          <w:p w:rsidR="00AA5400" w:rsidRPr="0047335F" w:rsidP="00AA5400">
            <w:pPr>
              <w:autoSpaceDE w:val="0"/>
              <w:autoSpaceDN w:val="0"/>
              <w:adjustRightInd w:val="0"/>
              <w:spacing w:line="276" w:lineRule="auto"/>
              <w:rPr>
                <w:bCs/>
                <w:color w:val="FF0000"/>
                <w:szCs w:val="24"/>
              </w:rPr>
            </w:pPr>
          </w:p>
        </w:tc>
      </w:tr>
      <w:tr w:rsidTr="00893636">
        <w:tblPrEx>
          <w:tblW w:w="10201" w:type="dxa"/>
          <w:tblLook w:val="04A0"/>
        </w:tblPrEx>
        <w:trPr>
          <w:trHeight w:val="384"/>
        </w:trPr>
        <w:tc>
          <w:tcPr>
            <w:tcW w:w="2019" w:type="dxa"/>
            <w:shd w:val="clear" w:color="auto" w:fill="auto"/>
            <w:vAlign w:val="center"/>
          </w:tcPr>
          <w:p w:rsidR="00AA5400" w:rsidRPr="0047335F" w:rsidP="00AA5400">
            <w:pPr>
              <w:autoSpaceDE w:val="0"/>
              <w:autoSpaceDN w:val="0"/>
              <w:adjustRightInd w:val="0"/>
              <w:spacing w:line="276" w:lineRule="auto"/>
              <w:jc w:val="both"/>
              <w:rPr>
                <w:b/>
                <w:bCs/>
                <w:szCs w:val="24"/>
              </w:rPr>
            </w:pPr>
            <w:r w:rsidRPr="001E5CDC">
              <w:rPr>
                <w:b/>
                <w:bCs/>
                <w:i/>
                <w:szCs w:val="24"/>
              </w:rPr>
              <w:t xml:space="preserve">Kuruluş </w:t>
            </w:r>
            <w:r w:rsidRPr="0047335F">
              <w:rPr>
                <w:b/>
                <w:bCs/>
                <w:szCs w:val="24"/>
              </w:rPr>
              <w:t>Adresi</w:t>
            </w:r>
          </w:p>
        </w:tc>
        <w:tc>
          <w:tcPr>
            <w:tcW w:w="3221" w:type="dxa"/>
            <w:shd w:val="clear" w:color="auto" w:fill="auto"/>
            <w:vAlign w:val="center"/>
          </w:tcPr>
          <w:p w:rsidR="00AA5400" w:rsidRPr="0047335F" w:rsidP="00AA5400">
            <w:pPr>
              <w:autoSpaceDE w:val="0"/>
              <w:autoSpaceDN w:val="0"/>
              <w:adjustRightInd w:val="0"/>
              <w:spacing w:line="276" w:lineRule="auto"/>
              <w:jc w:val="both"/>
              <w:rPr>
                <w:bCs/>
                <w:color w:val="FF0000"/>
                <w:szCs w:val="24"/>
              </w:rPr>
            </w:pPr>
          </w:p>
          <w:p w:rsidR="00AA5400" w:rsidRPr="0047335F" w:rsidP="00AA5400">
            <w:pPr>
              <w:autoSpaceDE w:val="0"/>
              <w:autoSpaceDN w:val="0"/>
              <w:adjustRightInd w:val="0"/>
              <w:spacing w:line="276" w:lineRule="auto"/>
              <w:jc w:val="both"/>
              <w:rPr>
                <w:bCs/>
                <w:color w:val="FF0000"/>
                <w:szCs w:val="24"/>
              </w:rPr>
            </w:pPr>
          </w:p>
        </w:tc>
        <w:tc>
          <w:tcPr>
            <w:tcW w:w="2126" w:type="dxa"/>
            <w:shd w:val="clear" w:color="auto" w:fill="auto"/>
            <w:vAlign w:val="center"/>
          </w:tcPr>
          <w:p w:rsidR="00AA5400" w:rsidRPr="0047335F" w:rsidP="00AA5400">
            <w:pPr>
              <w:autoSpaceDE w:val="0"/>
              <w:autoSpaceDN w:val="0"/>
              <w:adjustRightInd w:val="0"/>
              <w:spacing w:line="276" w:lineRule="auto"/>
              <w:jc w:val="both"/>
              <w:rPr>
                <w:bCs/>
                <w:color w:val="FF0000"/>
                <w:szCs w:val="24"/>
              </w:rPr>
            </w:pPr>
            <w:r w:rsidRPr="001E5CDC">
              <w:rPr>
                <w:b/>
                <w:bCs/>
                <w:i/>
                <w:szCs w:val="24"/>
              </w:rPr>
              <w:t>Kuruluş</w:t>
            </w:r>
            <w:r w:rsidRPr="0047335F">
              <w:rPr>
                <w:b/>
                <w:bCs/>
                <w:szCs w:val="24"/>
              </w:rPr>
              <w:t xml:space="preserve"> Adresi</w:t>
            </w:r>
          </w:p>
        </w:tc>
        <w:tc>
          <w:tcPr>
            <w:tcW w:w="2835" w:type="dxa"/>
            <w:vAlign w:val="center"/>
          </w:tcPr>
          <w:p w:rsidR="00AA5400" w:rsidRPr="0047335F" w:rsidP="00AA5400">
            <w:pPr>
              <w:autoSpaceDE w:val="0"/>
              <w:autoSpaceDN w:val="0"/>
              <w:adjustRightInd w:val="0"/>
              <w:spacing w:line="276" w:lineRule="auto"/>
              <w:rPr>
                <w:bCs/>
                <w:color w:val="FF0000"/>
                <w:szCs w:val="24"/>
              </w:rPr>
            </w:pPr>
          </w:p>
        </w:tc>
      </w:tr>
      <w:tr w:rsidTr="00893636">
        <w:tblPrEx>
          <w:tblW w:w="10201" w:type="dxa"/>
          <w:tblLook w:val="04A0"/>
        </w:tblPrEx>
        <w:trPr>
          <w:trHeight w:val="384"/>
        </w:trPr>
        <w:tc>
          <w:tcPr>
            <w:tcW w:w="2019" w:type="dxa"/>
            <w:shd w:val="clear" w:color="auto" w:fill="auto"/>
            <w:vAlign w:val="center"/>
          </w:tcPr>
          <w:p w:rsidR="00AA5400" w:rsidRPr="0047335F" w:rsidP="00AA5400">
            <w:pPr>
              <w:autoSpaceDE w:val="0"/>
              <w:autoSpaceDN w:val="0"/>
              <w:adjustRightInd w:val="0"/>
              <w:spacing w:line="276" w:lineRule="auto"/>
              <w:jc w:val="both"/>
              <w:rPr>
                <w:b/>
                <w:bCs/>
                <w:szCs w:val="24"/>
              </w:rPr>
            </w:pPr>
            <w:r w:rsidRPr="0047335F">
              <w:rPr>
                <w:b/>
                <w:bCs/>
                <w:szCs w:val="24"/>
              </w:rPr>
              <w:t>Telefon</w:t>
            </w:r>
          </w:p>
        </w:tc>
        <w:tc>
          <w:tcPr>
            <w:tcW w:w="3221" w:type="dxa"/>
            <w:shd w:val="clear" w:color="auto" w:fill="auto"/>
            <w:vAlign w:val="center"/>
          </w:tcPr>
          <w:p w:rsidR="00AA5400" w:rsidRPr="0047335F" w:rsidP="00AA5400">
            <w:pPr>
              <w:autoSpaceDE w:val="0"/>
              <w:autoSpaceDN w:val="0"/>
              <w:adjustRightInd w:val="0"/>
              <w:spacing w:line="276" w:lineRule="auto"/>
              <w:jc w:val="both"/>
              <w:rPr>
                <w:bCs/>
                <w:color w:val="FF0000"/>
                <w:szCs w:val="24"/>
              </w:rPr>
            </w:pPr>
          </w:p>
        </w:tc>
        <w:tc>
          <w:tcPr>
            <w:tcW w:w="2126" w:type="dxa"/>
            <w:shd w:val="clear" w:color="auto" w:fill="auto"/>
            <w:vAlign w:val="center"/>
          </w:tcPr>
          <w:p w:rsidR="00AA5400" w:rsidRPr="0047335F" w:rsidP="00AA5400">
            <w:pPr>
              <w:autoSpaceDE w:val="0"/>
              <w:autoSpaceDN w:val="0"/>
              <w:adjustRightInd w:val="0"/>
              <w:spacing w:line="276" w:lineRule="auto"/>
              <w:jc w:val="both"/>
              <w:rPr>
                <w:b/>
                <w:bCs/>
                <w:szCs w:val="24"/>
              </w:rPr>
            </w:pPr>
            <w:r w:rsidRPr="0047335F">
              <w:rPr>
                <w:b/>
                <w:bCs/>
                <w:szCs w:val="24"/>
              </w:rPr>
              <w:t>Telefon</w:t>
            </w:r>
          </w:p>
        </w:tc>
        <w:tc>
          <w:tcPr>
            <w:tcW w:w="2835" w:type="dxa"/>
            <w:vAlign w:val="center"/>
          </w:tcPr>
          <w:p w:rsidR="00AA5400" w:rsidRPr="0047335F" w:rsidP="00AA5400">
            <w:pPr>
              <w:autoSpaceDE w:val="0"/>
              <w:autoSpaceDN w:val="0"/>
              <w:adjustRightInd w:val="0"/>
              <w:spacing w:line="276" w:lineRule="auto"/>
              <w:rPr>
                <w:bCs/>
                <w:color w:val="FF0000"/>
                <w:szCs w:val="24"/>
              </w:rPr>
            </w:pPr>
          </w:p>
        </w:tc>
      </w:tr>
      <w:tr w:rsidTr="00893636">
        <w:tblPrEx>
          <w:tblW w:w="10201" w:type="dxa"/>
          <w:tblLook w:val="04A0"/>
        </w:tblPrEx>
        <w:trPr>
          <w:trHeight w:val="384"/>
        </w:trPr>
        <w:tc>
          <w:tcPr>
            <w:tcW w:w="2019" w:type="dxa"/>
            <w:shd w:val="clear" w:color="auto" w:fill="auto"/>
            <w:vAlign w:val="center"/>
          </w:tcPr>
          <w:p w:rsidR="00AA5400" w:rsidRPr="0047335F" w:rsidP="00AA5400">
            <w:pPr>
              <w:autoSpaceDE w:val="0"/>
              <w:autoSpaceDN w:val="0"/>
              <w:adjustRightInd w:val="0"/>
              <w:spacing w:line="276" w:lineRule="auto"/>
              <w:jc w:val="both"/>
              <w:rPr>
                <w:b/>
                <w:bCs/>
                <w:szCs w:val="24"/>
              </w:rPr>
            </w:pPr>
            <w:r w:rsidRPr="0047335F">
              <w:rPr>
                <w:b/>
                <w:bCs/>
                <w:szCs w:val="24"/>
              </w:rPr>
              <w:t>E-posta</w:t>
            </w:r>
          </w:p>
        </w:tc>
        <w:tc>
          <w:tcPr>
            <w:tcW w:w="3221" w:type="dxa"/>
            <w:shd w:val="clear" w:color="auto" w:fill="auto"/>
            <w:vAlign w:val="center"/>
          </w:tcPr>
          <w:p w:rsidR="00AA5400" w:rsidRPr="0047335F" w:rsidP="00AA5400">
            <w:pPr>
              <w:autoSpaceDE w:val="0"/>
              <w:autoSpaceDN w:val="0"/>
              <w:adjustRightInd w:val="0"/>
              <w:spacing w:line="276" w:lineRule="auto"/>
              <w:jc w:val="both"/>
              <w:rPr>
                <w:bCs/>
                <w:color w:val="FF0000"/>
                <w:szCs w:val="24"/>
              </w:rPr>
            </w:pPr>
          </w:p>
        </w:tc>
        <w:tc>
          <w:tcPr>
            <w:tcW w:w="2126" w:type="dxa"/>
            <w:shd w:val="clear" w:color="auto" w:fill="auto"/>
            <w:vAlign w:val="center"/>
          </w:tcPr>
          <w:p w:rsidR="00AA5400" w:rsidRPr="0047335F" w:rsidP="00AA5400">
            <w:pPr>
              <w:autoSpaceDE w:val="0"/>
              <w:autoSpaceDN w:val="0"/>
              <w:adjustRightInd w:val="0"/>
              <w:spacing w:line="276" w:lineRule="auto"/>
              <w:jc w:val="both"/>
              <w:rPr>
                <w:b/>
                <w:bCs/>
                <w:szCs w:val="24"/>
              </w:rPr>
            </w:pPr>
            <w:r w:rsidRPr="0047335F">
              <w:rPr>
                <w:b/>
                <w:bCs/>
                <w:szCs w:val="24"/>
              </w:rPr>
              <w:t>E-posta</w:t>
            </w:r>
          </w:p>
        </w:tc>
        <w:tc>
          <w:tcPr>
            <w:tcW w:w="2835" w:type="dxa"/>
            <w:vAlign w:val="center"/>
          </w:tcPr>
          <w:p w:rsidR="00AA5400" w:rsidRPr="0047335F" w:rsidP="00AA5400">
            <w:pPr>
              <w:autoSpaceDE w:val="0"/>
              <w:autoSpaceDN w:val="0"/>
              <w:adjustRightInd w:val="0"/>
              <w:spacing w:line="276" w:lineRule="auto"/>
              <w:rPr>
                <w:bCs/>
                <w:color w:val="FF0000"/>
                <w:szCs w:val="24"/>
              </w:rPr>
            </w:pPr>
          </w:p>
        </w:tc>
      </w:tr>
      <w:tr w:rsidTr="00893636">
        <w:tblPrEx>
          <w:tblW w:w="10201" w:type="dxa"/>
          <w:tblLook w:val="04A0"/>
        </w:tblPrEx>
        <w:trPr>
          <w:trHeight w:val="384"/>
        </w:trPr>
        <w:tc>
          <w:tcPr>
            <w:tcW w:w="2019" w:type="dxa"/>
            <w:shd w:val="clear" w:color="auto" w:fill="auto"/>
            <w:vAlign w:val="center"/>
          </w:tcPr>
          <w:p w:rsidR="00AA5400" w:rsidRPr="0047335F" w:rsidP="00AA5400">
            <w:pPr>
              <w:autoSpaceDE w:val="0"/>
              <w:autoSpaceDN w:val="0"/>
              <w:adjustRightInd w:val="0"/>
              <w:spacing w:line="276" w:lineRule="auto"/>
              <w:jc w:val="both"/>
              <w:rPr>
                <w:b/>
                <w:bCs/>
                <w:szCs w:val="24"/>
              </w:rPr>
            </w:pPr>
            <w:r w:rsidRPr="0047335F">
              <w:rPr>
                <w:b/>
                <w:bCs/>
                <w:szCs w:val="24"/>
              </w:rPr>
              <w:t>Vergi No ve Dairesi</w:t>
            </w:r>
          </w:p>
        </w:tc>
        <w:tc>
          <w:tcPr>
            <w:tcW w:w="3221" w:type="dxa"/>
            <w:shd w:val="clear" w:color="auto" w:fill="auto"/>
            <w:vAlign w:val="center"/>
          </w:tcPr>
          <w:p w:rsidR="00AA5400" w:rsidRPr="0047335F" w:rsidP="00AA5400">
            <w:pPr>
              <w:autoSpaceDE w:val="0"/>
              <w:autoSpaceDN w:val="0"/>
              <w:adjustRightInd w:val="0"/>
              <w:spacing w:line="276" w:lineRule="auto"/>
              <w:jc w:val="both"/>
              <w:rPr>
                <w:bCs/>
                <w:color w:val="FF0000"/>
                <w:szCs w:val="24"/>
              </w:rPr>
            </w:pPr>
          </w:p>
        </w:tc>
        <w:tc>
          <w:tcPr>
            <w:tcW w:w="2126" w:type="dxa"/>
            <w:shd w:val="clear" w:color="auto" w:fill="auto"/>
            <w:vAlign w:val="center"/>
          </w:tcPr>
          <w:p w:rsidR="00AA5400" w:rsidRPr="0047335F" w:rsidP="00AA5400">
            <w:pPr>
              <w:autoSpaceDE w:val="0"/>
              <w:autoSpaceDN w:val="0"/>
              <w:adjustRightInd w:val="0"/>
              <w:spacing w:line="276" w:lineRule="auto"/>
              <w:jc w:val="both"/>
              <w:rPr>
                <w:b/>
                <w:bCs/>
                <w:szCs w:val="24"/>
              </w:rPr>
            </w:pPr>
            <w:r w:rsidRPr="0047335F">
              <w:rPr>
                <w:b/>
                <w:bCs/>
                <w:szCs w:val="24"/>
              </w:rPr>
              <w:t>Vergi No ve Dairesi</w:t>
            </w:r>
          </w:p>
        </w:tc>
        <w:tc>
          <w:tcPr>
            <w:tcW w:w="2835" w:type="dxa"/>
            <w:vAlign w:val="center"/>
          </w:tcPr>
          <w:p w:rsidR="00AA5400" w:rsidRPr="0047335F" w:rsidP="00AA5400">
            <w:pPr>
              <w:autoSpaceDE w:val="0"/>
              <w:autoSpaceDN w:val="0"/>
              <w:adjustRightInd w:val="0"/>
              <w:spacing w:line="276" w:lineRule="auto"/>
              <w:rPr>
                <w:bCs/>
                <w:color w:val="FF0000"/>
                <w:szCs w:val="24"/>
              </w:rPr>
            </w:pPr>
          </w:p>
        </w:tc>
      </w:tr>
      <w:tr w:rsidTr="0060429D">
        <w:tblPrEx>
          <w:tblW w:w="10201" w:type="dxa"/>
          <w:tblLook w:val="04A0"/>
        </w:tblPrEx>
        <w:trPr>
          <w:trHeight w:val="408"/>
        </w:trPr>
        <w:tc>
          <w:tcPr>
            <w:tcW w:w="2019" w:type="dxa"/>
            <w:shd w:val="clear" w:color="auto" w:fill="auto"/>
            <w:vAlign w:val="center"/>
          </w:tcPr>
          <w:p w:rsidR="00AA5400" w:rsidRPr="0047335F" w:rsidP="00AA5400">
            <w:pPr>
              <w:autoSpaceDE w:val="0"/>
              <w:autoSpaceDN w:val="0"/>
              <w:adjustRightInd w:val="0"/>
              <w:spacing w:line="276" w:lineRule="auto"/>
              <w:jc w:val="both"/>
              <w:rPr>
                <w:b/>
                <w:bCs/>
                <w:color w:val="FF0000"/>
                <w:szCs w:val="24"/>
              </w:rPr>
            </w:pPr>
            <w:r w:rsidRPr="0047335F">
              <w:rPr>
                <w:b/>
                <w:bCs/>
                <w:szCs w:val="24"/>
              </w:rPr>
              <w:t>Cokey/</w:t>
            </w:r>
            <w:r w:rsidRPr="001E5CDC">
              <w:rPr>
                <w:b/>
                <w:bCs/>
                <w:i/>
                <w:szCs w:val="24"/>
              </w:rPr>
              <w:t xml:space="preserve">Mersis </w:t>
            </w:r>
            <w:r w:rsidRPr="0047335F">
              <w:rPr>
                <w:b/>
                <w:bCs/>
                <w:szCs w:val="24"/>
              </w:rPr>
              <w:t>No</w:t>
            </w:r>
          </w:p>
        </w:tc>
        <w:tc>
          <w:tcPr>
            <w:tcW w:w="3221" w:type="dxa"/>
            <w:shd w:val="clear" w:color="auto" w:fill="auto"/>
            <w:vAlign w:val="center"/>
          </w:tcPr>
          <w:p w:rsidR="00AA5400" w:rsidRPr="0047335F" w:rsidP="00AA5400">
            <w:pPr>
              <w:autoSpaceDE w:val="0"/>
              <w:autoSpaceDN w:val="0"/>
              <w:adjustRightInd w:val="0"/>
              <w:spacing w:line="276" w:lineRule="auto"/>
              <w:jc w:val="both"/>
              <w:rPr>
                <w:bCs/>
                <w:color w:val="FF0000"/>
                <w:szCs w:val="24"/>
              </w:rPr>
            </w:pPr>
          </w:p>
        </w:tc>
        <w:tc>
          <w:tcPr>
            <w:tcW w:w="2126" w:type="dxa"/>
            <w:shd w:val="clear" w:color="auto" w:fill="auto"/>
            <w:vAlign w:val="center"/>
          </w:tcPr>
          <w:p w:rsidR="00AA5400" w:rsidRPr="0047335F" w:rsidP="00AA5400">
            <w:pPr>
              <w:autoSpaceDE w:val="0"/>
              <w:autoSpaceDN w:val="0"/>
              <w:adjustRightInd w:val="0"/>
              <w:spacing w:line="276" w:lineRule="auto"/>
              <w:jc w:val="both"/>
              <w:rPr>
                <w:bCs/>
                <w:color w:val="FF0000"/>
                <w:szCs w:val="24"/>
              </w:rPr>
            </w:pPr>
            <w:r w:rsidRPr="0047335F">
              <w:rPr>
                <w:b/>
                <w:bCs/>
                <w:szCs w:val="24"/>
              </w:rPr>
              <w:t>Cokey/</w:t>
            </w:r>
            <w:r w:rsidRPr="001E5CDC">
              <w:rPr>
                <w:b/>
                <w:bCs/>
                <w:i/>
                <w:szCs w:val="24"/>
              </w:rPr>
              <w:t xml:space="preserve">Mersis </w:t>
            </w:r>
            <w:r w:rsidRPr="0047335F">
              <w:rPr>
                <w:b/>
                <w:bCs/>
                <w:szCs w:val="24"/>
              </w:rPr>
              <w:t>No</w:t>
            </w:r>
          </w:p>
        </w:tc>
        <w:tc>
          <w:tcPr>
            <w:tcW w:w="2835" w:type="dxa"/>
            <w:vAlign w:val="center"/>
          </w:tcPr>
          <w:p w:rsidR="00AA5400" w:rsidRPr="0047335F" w:rsidP="00AA5400">
            <w:pPr>
              <w:autoSpaceDE w:val="0"/>
              <w:autoSpaceDN w:val="0"/>
              <w:adjustRightInd w:val="0"/>
              <w:spacing w:line="276" w:lineRule="auto"/>
              <w:rPr>
                <w:bCs/>
                <w:color w:val="FF0000"/>
                <w:szCs w:val="24"/>
              </w:rPr>
            </w:pPr>
          </w:p>
        </w:tc>
      </w:tr>
    </w:tbl>
    <w:p w:rsidR="00AA5400" w:rsidRPr="006F66F3" w:rsidP="00AA5400">
      <w:pPr>
        <w:pStyle w:val="ListParagraph"/>
        <w:autoSpaceDE w:val="0"/>
        <w:autoSpaceDN w:val="0"/>
        <w:adjustRightInd w:val="0"/>
        <w:rPr>
          <w:b/>
          <w:bCs/>
          <w:sz w:val="18"/>
        </w:rPr>
      </w:pPr>
    </w:p>
    <w:p w:rsidR="00AA5400" w:rsidRPr="006F66F3" w:rsidP="00AA5400">
      <w:pPr>
        <w:autoSpaceDE w:val="0"/>
        <w:autoSpaceDN w:val="0"/>
        <w:adjustRightInd w:val="0"/>
        <w:jc w:val="both"/>
        <w:rPr>
          <w:b/>
          <w:bCs/>
        </w:rPr>
      </w:pPr>
      <w:r w:rsidRPr="006F66F3">
        <w:rPr>
          <w:b/>
          <w:bCs/>
        </w:rPr>
        <w:t>2. SÖZLEŞME SÜRESİ</w:t>
      </w:r>
    </w:p>
    <w:p w:rsidR="00AA5400" w:rsidRPr="006F66F3" w:rsidP="00AA5400">
      <w:pPr>
        <w:autoSpaceDE w:val="0"/>
        <w:autoSpaceDN w:val="0"/>
        <w:adjustRightInd w:val="0"/>
        <w:jc w:val="both"/>
        <w:rPr>
          <w:b/>
          <w:bCs/>
          <w:sz w:val="18"/>
        </w:rPr>
      </w:pPr>
      <w:r w:rsidRPr="006F66F3">
        <w:rPr>
          <w:sz w:val="18"/>
        </w:rPr>
        <w:t>Servis sözleşmeleri imzalandığı tarihten itibaren 1 yıl geçerlidir. Ancak taraflardan birisi sözleşme süresinin sona erme tarihinden 1 ay önce sözleşmenin feshini ihbar etmezse sözleşme 1 yıl süreyle yenilenmiş sayılır. Takip eden sözleşme dönemlerinde de aynı usuller benimsenmiştir.</w:t>
      </w:r>
    </w:p>
    <w:p w:rsidR="00AA5400" w:rsidRPr="006F66F3" w:rsidP="00AA5400">
      <w:pPr>
        <w:autoSpaceDE w:val="0"/>
        <w:autoSpaceDN w:val="0"/>
        <w:adjustRightInd w:val="0"/>
        <w:rPr>
          <w:color w:val="000000"/>
          <w:sz w:val="18"/>
        </w:rPr>
      </w:pPr>
    </w:p>
    <w:p w:rsidR="00AA5400" w:rsidRPr="006F66F3" w:rsidP="00AA5400">
      <w:pPr>
        <w:autoSpaceDE w:val="0"/>
        <w:autoSpaceDN w:val="0"/>
        <w:adjustRightInd w:val="0"/>
        <w:rPr>
          <w:b/>
          <w:bCs/>
        </w:rPr>
      </w:pPr>
      <w:r w:rsidRPr="006F66F3">
        <w:rPr>
          <w:b/>
          <w:bCs/>
        </w:rPr>
        <w:t xml:space="preserve">3. SÖZLEŞME KONUSU TSE STANDARDI VE/VEYA KRİTERİ, ÜRÜN, MARKA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0"/>
        <w:gridCol w:w="2835"/>
        <w:gridCol w:w="2552"/>
        <w:gridCol w:w="1979"/>
      </w:tblGrid>
      <w:tr w:rsidTr="00893636">
        <w:tblPrEx>
          <w:tblW w:w="0" w:type="auto"/>
          <w:tblLook w:val="04A0"/>
        </w:tblPrEx>
        <w:trPr>
          <w:trHeight w:val="450"/>
        </w:trPr>
        <w:tc>
          <w:tcPr>
            <w:tcW w:w="2830" w:type="dxa"/>
            <w:shd w:val="clear" w:color="auto" w:fill="auto"/>
            <w:vAlign w:val="center"/>
          </w:tcPr>
          <w:p w:rsidR="00AA5400" w:rsidRPr="00360992" w:rsidP="00893636">
            <w:pPr>
              <w:autoSpaceDE w:val="0"/>
              <w:autoSpaceDN w:val="0"/>
              <w:adjustRightInd w:val="0"/>
              <w:spacing w:line="276" w:lineRule="auto"/>
              <w:jc w:val="center"/>
              <w:rPr>
                <w:b/>
                <w:bCs/>
              </w:rPr>
            </w:pPr>
            <w:r w:rsidRPr="00360992">
              <w:rPr>
                <w:b/>
                <w:bCs/>
              </w:rPr>
              <w:t xml:space="preserve">TSE STANDART/KRİTER NUMARASI </w:t>
            </w:r>
          </w:p>
        </w:tc>
        <w:tc>
          <w:tcPr>
            <w:tcW w:w="2835" w:type="dxa"/>
            <w:shd w:val="clear" w:color="auto" w:fill="auto"/>
            <w:vAlign w:val="center"/>
          </w:tcPr>
          <w:p w:rsidR="00AA5400" w:rsidRPr="00360992" w:rsidP="00893636">
            <w:pPr>
              <w:autoSpaceDE w:val="0"/>
              <w:autoSpaceDN w:val="0"/>
              <w:adjustRightInd w:val="0"/>
              <w:spacing w:line="276" w:lineRule="auto"/>
              <w:jc w:val="center"/>
              <w:rPr>
                <w:b/>
                <w:bCs/>
              </w:rPr>
            </w:pPr>
            <w:r w:rsidRPr="00360992">
              <w:rPr>
                <w:b/>
                <w:bCs/>
              </w:rPr>
              <w:t>ÜRÜN</w:t>
            </w:r>
          </w:p>
        </w:tc>
        <w:tc>
          <w:tcPr>
            <w:tcW w:w="2552" w:type="dxa"/>
            <w:shd w:val="clear" w:color="auto" w:fill="auto"/>
            <w:vAlign w:val="center"/>
          </w:tcPr>
          <w:p w:rsidR="00AA5400" w:rsidRPr="00360992" w:rsidP="00893636">
            <w:pPr>
              <w:autoSpaceDE w:val="0"/>
              <w:autoSpaceDN w:val="0"/>
              <w:adjustRightInd w:val="0"/>
              <w:spacing w:line="276" w:lineRule="auto"/>
              <w:jc w:val="center"/>
              <w:rPr>
                <w:b/>
                <w:bCs/>
              </w:rPr>
            </w:pPr>
            <w:r w:rsidRPr="00360992">
              <w:rPr>
                <w:b/>
                <w:bCs/>
              </w:rPr>
              <w:t>MARKA</w:t>
            </w:r>
          </w:p>
          <w:p w:rsidR="00AA5400" w:rsidRPr="00360992" w:rsidP="00893636">
            <w:pPr>
              <w:autoSpaceDE w:val="0"/>
              <w:autoSpaceDN w:val="0"/>
              <w:adjustRightInd w:val="0"/>
              <w:spacing w:line="276" w:lineRule="auto"/>
              <w:rPr>
                <w:bCs/>
                <w:color w:val="00B050"/>
              </w:rPr>
            </w:pPr>
          </w:p>
        </w:tc>
        <w:tc>
          <w:tcPr>
            <w:tcW w:w="1979" w:type="dxa"/>
            <w:vAlign w:val="center"/>
          </w:tcPr>
          <w:p w:rsidR="00AA5400" w:rsidRPr="001E5CDC" w:rsidP="00893636">
            <w:pPr>
              <w:autoSpaceDE w:val="0"/>
              <w:autoSpaceDN w:val="0"/>
              <w:adjustRightInd w:val="0"/>
              <w:spacing w:line="276" w:lineRule="auto"/>
              <w:jc w:val="center"/>
              <w:rPr>
                <w:b/>
                <w:bCs/>
                <w:i/>
              </w:rPr>
            </w:pPr>
            <w:r w:rsidRPr="001E5CDC">
              <w:rPr>
                <w:b/>
                <w:bCs/>
                <w:i/>
              </w:rPr>
              <w:t>MODEL/SINIF</w:t>
            </w:r>
          </w:p>
          <w:p w:rsidR="00AA5400" w:rsidRPr="001E5CDC" w:rsidP="00893636">
            <w:pPr>
              <w:autoSpaceDE w:val="0"/>
              <w:autoSpaceDN w:val="0"/>
              <w:adjustRightInd w:val="0"/>
              <w:spacing w:line="276" w:lineRule="auto"/>
              <w:jc w:val="center"/>
              <w:rPr>
                <w:b/>
                <w:bCs/>
                <w:i/>
              </w:rPr>
            </w:pPr>
            <w:r w:rsidRPr="001E5CDC">
              <w:rPr>
                <w:b/>
                <w:bCs/>
                <w:i/>
              </w:rPr>
              <w:t>(Varsa)</w:t>
            </w:r>
          </w:p>
          <w:p w:rsidR="00AA5400" w:rsidRPr="00360992" w:rsidP="00893636">
            <w:pPr>
              <w:autoSpaceDE w:val="0"/>
              <w:autoSpaceDN w:val="0"/>
              <w:adjustRightInd w:val="0"/>
              <w:spacing w:line="276" w:lineRule="auto"/>
              <w:jc w:val="center"/>
              <w:rPr>
                <w:b/>
                <w:bCs/>
              </w:rPr>
            </w:pPr>
          </w:p>
        </w:tc>
      </w:tr>
      <w:tr w:rsidTr="00893636">
        <w:tblPrEx>
          <w:tblW w:w="0" w:type="auto"/>
          <w:tblLook w:val="04A0"/>
        </w:tblPrEx>
        <w:trPr>
          <w:trHeight w:val="225"/>
        </w:trPr>
        <w:tc>
          <w:tcPr>
            <w:tcW w:w="2830" w:type="dxa"/>
            <w:shd w:val="clear" w:color="auto" w:fill="auto"/>
            <w:vAlign w:val="center"/>
          </w:tcPr>
          <w:p w:rsidR="00AA5400" w:rsidRPr="006F66F3" w:rsidP="00893636">
            <w:pPr>
              <w:autoSpaceDE w:val="0"/>
              <w:autoSpaceDN w:val="0"/>
              <w:adjustRightInd w:val="0"/>
              <w:spacing w:line="276" w:lineRule="auto"/>
              <w:rPr>
                <w:bCs/>
                <w:color w:val="FF0000"/>
                <w:sz w:val="18"/>
              </w:rPr>
            </w:pPr>
          </w:p>
        </w:tc>
        <w:tc>
          <w:tcPr>
            <w:tcW w:w="2835" w:type="dxa"/>
            <w:shd w:val="clear" w:color="auto" w:fill="auto"/>
            <w:vAlign w:val="center"/>
          </w:tcPr>
          <w:p w:rsidR="00AA5400" w:rsidRPr="006F66F3" w:rsidP="00893636">
            <w:pPr>
              <w:autoSpaceDE w:val="0"/>
              <w:autoSpaceDN w:val="0"/>
              <w:adjustRightInd w:val="0"/>
              <w:spacing w:line="276" w:lineRule="auto"/>
              <w:rPr>
                <w:bCs/>
                <w:color w:val="FF0000"/>
                <w:sz w:val="18"/>
              </w:rPr>
            </w:pPr>
          </w:p>
        </w:tc>
        <w:tc>
          <w:tcPr>
            <w:tcW w:w="2552" w:type="dxa"/>
            <w:shd w:val="clear" w:color="auto" w:fill="auto"/>
            <w:vAlign w:val="center"/>
          </w:tcPr>
          <w:p w:rsidR="00AA5400" w:rsidRPr="006F66F3" w:rsidP="00893636">
            <w:pPr>
              <w:autoSpaceDE w:val="0"/>
              <w:autoSpaceDN w:val="0"/>
              <w:adjustRightInd w:val="0"/>
              <w:spacing w:line="276" w:lineRule="auto"/>
              <w:rPr>
                <w:bCs/>
                <w:color w:val="FF0000"/>
                <w:sz w:val="18"/>
              </w:rPr>
            </w:pPr>
          </w:p>
        </w:tc>
        <w:tc>
          <w:tcPr>
            <w:tcW w:w="1979" w:type="dxa"/>
            <w:vAlign w:val="center"/>
          </w:tcPr>
          <w:p w:rsidR="00AA5400" w:rsidRPr="006F66F3" w:rsidP="00893636">
            <w:pPr>
              <w:autoSpaceDE w:val="0"/>
              <w:autoSpaceDN w:val="0"/>
              <w:adjustRightInd w:val="0"/>
              <w:spacing w:line="276" w:lineRule="auto"/>
              <w:rPr>
                <w:bCs/>
                <w:color w:val="FF0000"/>
                <w:sz w:val="18"/>
              </w:rPr>
            </w:pPr>
          </w:p>
        </w:tc>
      </w:tr>
      <w:tr w:rsidTr="00893636">
        <w:tblPrEx>
          <w:tblW w:w="0" w:type="auto"/>
          <w:tblLook w:val="04A0"/>
        </w:tblPrEx>
        <w:trPr>
          <w:trHeight w:val="225"/>
        </w:trPr>
        <w:tc>
          <w:tcPr>
            <w:tcW w:w="2830" w:type="dxa"/>
            <w:shd w:val="clear" w:color="auto" w:fill="auto"/>
            <w:vAlign w:val="center"/>
          </w:tcPr>
          <w:p w:rsidR="00AA5400" w:rsidRPr="006F66F3" w:rsidP="00893636">
            <w:pPr>
              <w:autoSpaceDE w:val="0"/>
              <w:autoSpaceDN w:val="0"/>
              <w:adjustRightInd w:val="0"/>
              <w:spacing w:line="276" w:lineRule="auto"/>
              <w:rPr>
                <w:bCs/>
                <w:color w:val="FF0000"/>
                <w:sz w:val="18"/>
              </w:rPr>
            </w:pPr>
          </w:p>
        </w:tc>
        <w:tc>
          <w:tcPr>
            <w:tcW w:w="2835" w:type="dxa"/>
            <w:shd w:val="clear" w:color="auto" w:fill="auto"/>
            <w:vAlign w:val="center"/>
          </w:tcPr>
          <w:p w:rsidR="00AA5400" w:rsidRPr="006F66F3" w:rsidP="00893636">
            <w:pPr>
              <w:autoSpaceDE w:val="0"/>
              <w:autoSpaceDN w:val="0"/>
              <w:adjustRightInd w:val="0"/>
              <w:spacing w:line="276" w:lineRule="auto"/>
              <w:rPr>
                <w:bCs/>
                <w:color w:val="FF0000"/>
                <w:sz w:val="18"/>
              </w:rPr>
            </w:pPr>
          </w:p>
        </w:tc>
        <w:tc>
          <w:tcPr>
            <w:tcW w:w="2552" w:type="dxa"/>
            <w:shd w:val="clear" w:color="auto" w:fill="auto"/>
            <w:vAlign w:val="center"/>
          </w:tcPr>
          <w:p w:rsidR="00AA5400" w:rsidRPr="006F66F3" w:rsidP="00893636">
            <w:pPr>
              <w:autoSpaceDE w:val="0"/>
              <w:autoSpaceDN w:val="0"/>
              <w:adjustRightInd w:val="0"/>
              <w:spacing w:line="276" w:lineRule="auto"/>
              <w:rPr>
                <w:bCs/>
                <w:color w:val="FF0000"/>
                <w:sz w:val="18"/>
              </w:rPr>
            </w:pPr>
          </w:p>
        </w:tc>
        <w:tc>
          <w:tcPr>
            <w:tcW w:w="1979" w:type="dxa"/>
            <w:vAlign w:val="center"/>
          </w:tcPr>
          <w:p w:rsidR="00AA5400" w:rsidRPr="006F66F3" w:rsidP="00893636">
            <w:pPr>
              <w:autoSpaceDE w:val="0"/>
              <w:autoSpaceDN w:val="0"/>
              <w:adjustRightInd w:val="0"/>
              <w:spacing w:line="276" w:lineRule="auto"/>
              <w:rPr>
                <w:bCs/>
                <w:color w:val="FF0000"/>
                <w:sz w:val="18"/>
              </w:rPr>
            </w:pPr>
          </w:p>
        </w:tc>
      </w:tr>
      <w:tr w:rsidTr="00893636">
        <w:tblPrEx>
          <w:tblW w:w="0" w:type="auto"/>
          <w:tblLook w:val="04A0"/>
        </w:tblPrEx>
        <w:trPr>
          <w:trHeight w:val="225"/>
        </w:trPr>
        <w:tc>
          <w:tcPr>
            <w:tcW w:w="2830" w:type="dxa"/>
            <w:shd w:val="clear" w:color="auto" w:fill="auto"/>
            <w:vAlign w:val="center"/>
          </w:tcPr>
          <w:p w:rsidR="00AA5400" w:rsidRPr="006F66F3" w:rsidP="00893636">
            <w:pPr>
              <w:autoSpaceDE w:val="0"/>
              <w:autoSpaceDN w:val="0"/>
              <w:adjustRightInd w:val="0"/>
              <w:spacing w:line="276" w:lineRule="auto"/>
              <w:rPr>
                <w:bCs/>
                <w:color w:val="FF0000"/>
                <w:sz w:val="18"/>
              </w:rPr>
            </w:pPr>
          </w:p>
        </w:tc>
        <w:tc>
          <w:tcPr>
            <w:tcW w:w="2835" w:type="dxa"/>
            <w:shd w:val="clear" w:color="auto" w:fill="auto"/>
            <w:vAlign w:val="center"/>
          </w:tcPr>
          <w:p w:rsidR="00AA5400" w:rsidRPr="006F66F3" w:rsidP="00893636">
            <w:pPr>
              <w:autoSpaceDE w:val="0"/>
              <w:autoSpaceDN w:val="0"/>
              <w:adjustRightInd w:val="0"/>
              <w:spacing w:line="276" w:lineRule="auto"/>
              <w:rPr>
                <w:bCs/>
                <w:color w:val="FF0000"/>
                <w:sz w:val="18"/>
              </w:rPr>
            </w:pPr>
          </w:p>
        </w:tc>
        <w:tc>
          <w:tcPr>
            <w:tcW w:w="2552" w:type="dxa"/>
            <w:shd w:val="clear" w:color="auto" w:fill="auto"/>
            <w:vAlign w:val="center"/>
          </w:tcPr>
          <w:p w:rsidR="00AA5400" w:rsidRPr="006F66F3" w:rsidP="00893636">
            <w:pPr>
              <w:autoSpaceDE w:val="0"/>
              <w:autoSpaceDN w:val="0"/>
              <w:adjustRightInd w:val="0"/>
              <w:spacing w:line="276" w:lineRule="auto"/>
              <w:rPr>
                <w:bCs/>
                <w:color w:val="FF0000"/>
                <w:sz w:val="18"/>
              </w:rPr>
            </w:pPr>
          </w:p>
        </w:tc>
        <w:tc>
          <w:tcPr>
            <w:tcW w:w="1979" w:type="dxa"/>
            <w:vAlign w:val="center"/>
          </w:tcPr>
          <w:p w:rsidR="00AA5400" w:rsidRPr="006F66F3" w:rsidP="00893636">
            <w:pPr>
              <w:autoSpaceDE w:val="0"/>
              <w:autoSpaceDN w:val="0"/>
              <w:adjustRightInd w:val="0"/>
              <w:spacing w:line="276" w:lineRule="auto"/>
              <w:rPr>
                <w:bCs/>
                <w:color w:val="FF0000"/>
                <w:sz w:val="18"/>
              </w:rPr>
            </w:pPr>
          </w:p>
        </w:tc>
      </w:tr>
      <w:tr w:rsidTr="00893636">
        <w:tblPrEx>
          <w:tblW w:w="0" w:type="auto"/>
          <w:tblLook w:val="04A0"/>
        </w:tblPrEx>
        <w:trPr>
          <w:trHeight w:val="225"/>
        </w:trPr>
        <w:tc>
          <w:tcPr>
            <w:tcW w:w="2830" w:type="dxa"/>
            <w:shd w:val="clear" w:color="auto" w:fill="auto"/>
            <w:vAlign w:val="center"/>
          </w:tcPr>
          <w:p w:rsidR="00AA5400" w:rsidRPr="006F66F3" w:rsidP="00893636">
            <w:pPr>
              <w:autoSpaceDE w:val="0"/>
              <w:autoSpaceDN w:val="0"/>
              <w:adjustRightInd w:val="0"/>
              <w:spacing w:line="276" w:lineRule="auto"/>
              <w:rPr>
                <w:bCs/>
                <w:color w:val="FF0000"/>
                <w:sz w:val="18"/>
              </w:rPr>
            </w:pPr>
          </w:p>
        </w:tc>
        <w:tc>
          <w:tcPr>
            <w:tcW w:w="2835" w:type="dxa"/>
            <w:shd w:val="clear" w:color="auto" w:fill="auto"/>
            <w:vAlign w:val="center"/>
          </w:tcPr>
          <w:p w:rsidR="00AA5400" w:rsidRPr="006F66F3" w:rsidP="00893636">
            <w:pPr>
              <w:autoSpaceDE w:val="0"/>
              <w:autoSpaceDN w:val="0"/>
              <w:adjustRightInd w:val="0"/>
              <w:spacing w:line="276" w:lineRule="auto"/>
              <w:rPr>
                <w:bCs/>
                <w:color w:val="FF0000"/>
                <w:sz w:val="18"/>
              </w:rPr>
            </w:pPr>
          </w:p>
        </w:tc>
        <w:tc>
          <w:tcPr>
            <w:tcW w:w="2552" w:type="dxa"/>
            <w:shd w:val="clear" w:color="auto" w:fill="auto"/>
            <w:vAlign w:val="center"/>
          </w:tcPr>
          <w:p w:rsidR="00AA5400" w:rsidRPr="006F66F3" w:rsidP="00893636">
            <w:pPr>
              <w:autoSpaceDE w:val="0"/>
              <w:autoSpaceDN w:val="0"/>
              <w:adjustRightInd w:val="0"/>
              <w:spacing w:line="276" w:lineRule="auto"/>
              <w:rPr>
                <w:bCs/>
                <w:color w:val="FF0000"/>
                <w:sz w:val="18"/>
              </w:rPr>
            </w:pPr>
          </w:p>
        </w:tc>
        <w:tc>
          <w:tcPr>
            <w:tcW w:w="1979" w:type="dxa"/>
            <w:vAlign w:val="center"/>
          </w:tcPr>
          <w:p w:rsidR="00AA5400" w:rsidRPr="006F66F3" w:rsidP="00893636">
            <w:pPr>
              <w:autoSpaceDE w:val="0"/>
              <w:autoSpaceDN w:val="0"/>
              <w:adjustRightInd w:val="0"/>
              <w:spacing w:line="276" w:lineRule="auto"/>
              <w:rPr>
                <w:bCs/>
                <w:color w:val="FF0000"/>
                <w:sz w:val="18"/>
              </w:rPr>
            </w:pPr>
          </w:p>
        </w:tc>
      </w:tr>
    </w:tbl>
    <w:p w:rsidR="00AA5400" w:rsidRPr="005542CC" w:rsidP="00AA5400">
      <w:pPr>
        <w:autoSpaceDE w:val="0"/>
        <w:autoSpaceDN w:val="0"/>
        <w:adjustRightInd w:val="0"/>
        <w:rPr>
          <w:b/>
          <w:bCs/>
          <w:sz w:val="16"/>
        </w:rPr>
      </w:pPr>
      <w:r w:rsidRPr="005542CC">
        <w:rPr>
          <w:b/>
          <w:bCs/>
          <w:sz w:val="16"/>
        </w:rPr>
        <w:tab/>
        <w:tab/>
        <w:tab/>
        <w:tab/>
        <w:tab/>
        <w:t xml:space="preserve">                 </w:t>
      </w:r>
    </w:p>
    <w:p w:rsidR="00AA5400" w:rsidRPr="005542CC" w:rsidP="00AA5400">
      <w:pPr>
        <w:autoSpaceDE w:val="0"/>
        <w:autoSpaceDN w:val="0"/>
        <w:adjustRightInd w:val="0"/>
        <w:rPr>
          <w:b/>
          <w:bCs/>
        </w:rPr>
      </w:pPr>
      <w:r w:rsidRPr="005542CC">
        <w:rPr>
          <w:b/>
          <w:bCs/>
        </w:rPr>
        <w:t xml:space="preserve">SORUMLULUKLAR:  </w:t>
      </w:r>
    </w:p>
    <w:p w:rsidR="00AA5400" w:rsidRPr="005542CC" w:rsidP="00AA5400">
      <w:pPr>
        <w:autoSpaceDE w:val="0"/>
        <w:autoSpaceDN w:val="0"/>
        <w:adjustRightInd w:val="0"/>
        <w:rPr>
          <w:b/>
          <w:bCs/>
        </w:rPr>
      </w:pPr>
      <w:r w:rsidRPr="005542CC">
        <w:rPr>
          <w:b/>
          <w:bCs/>
        </w:rPr>
        <w:t>4. SÖZLEŞME KONUSU</w:t>
      </w:r>
    </w:p>
    <w:p w:rsidR="00AA5400" w:rsidRPr="006F66F3" w:rsidP="00AA5400">
      <w:pPr>
        <w:autoSpaceDE w:val="0"/>
        <w:autoSpaceDN w:val="0"/>
        <w:adjustRightInd w:val="0"/>
        <w:rPr>
          <w:b/>
          <w:bCs/>
          <w:sz w:val="18"/>
        </w:rPr>
      </w:pPr>
    </w:p>
    <w:p w:rsidR="00AA5400" w:rsidRPr="006F66F3" w:rsidP="00AA5400">
      <w:pPr>
        <w:autoSpaceDE w:val="0"/>
        <w:autoSpaceDN w:val="0"/>
        <w:adjustRightInd w:val="0"/>
        <w:jc w:val="both"/>
        <w:rPr>
          <w:sz w:val="18"/>
        </w:rPr>
      </w:pPr>
      <w:r w:rsidRPr="006F66F3">
        <w:rPr>
          <w:sz w:val="18"/>
        </w:rPr>
        <w:t>İşbu sözleşme ile taraflar</w:t>
      </w:r>
      <w:r w:rsidRPr="006F66F3">
        <w:rPr>
          <w:b/>
          <w:bCs/>
          <w:sz w:val="18"/>
        </w:rPr>
        <w:t xml:space="preserve">, </w:t>
      </w:r>
      <w:r w:rsidRPr="006F66F3">
        <w:rPr>
          <w:sz w:val="18"/>
        </w:rPr>
        <w:t>6502 Sayılı Tüketicinin Korunması Hakkında Kanun ve bu kanun kapsamında yürürlüğe konulan Satış Sonrası Hizmetler Yönetmeliği’nden doğan sorumluluk ve yükümlülükleri aynen yerine getirmeyi ve bunlarla ilgili olarak tüketicilere karşı, müştereken ve müteselsilen sorumlu olduklarını kabul ederler.</w:t>
      </w:r>
    </w:p>
    <w:p w:rsidR="00AA5400" w:rsidRPr="006F66F3" w:rsidP="00AA5400">
      <w:pPr>
        <w:autoSpaceDE w:val="0"/>
        <w:autoSpaceDN w:val="0"/>
        <w:adjustRightInd w:val="0"/>
        <w:jc w:val="both"/>
        <w:rPr>
          <w:sz w:val="18"/>
        </w:rPr>
      </w:pPr>
    </w:p>
    <w:p w:rsidR="00AA5400" w:rsidRPr="005542CC" w:rsidP="00AA5400">
      <w:pPr>
        <w:autoSpaceDE w:val="0"/>
        <w:autoSpaceDN w:val="0"/>
        <w:adjustRightInd w:val="0"/>
        <w:rPr>
          <w:b/>
          <w:bCs/>
        </w:rPr>
      </w:pPr>
      <w:r w:rsidRPr="005542CC">
        <w:rPr>
          <w:b/>
          <w:bCs/>
        </w:rPr>
        <w:t>5. İMALATÇI / İTHALATÇI FİRMANIN YÜKÜMLÜLÜKLERİ</w:t>
      </w:r>
    </w:p>
    <w:p w:rsidR="00AA5400" w:rsidRPr="006F66F3" w:rsidP="00AA5400">
      <w:pPr>
        <w:autoSpaceDE w:val="0"/>
        <w:autoSpaceDN w:val="0"/>
        <w:adjustRightInd w:val="0"/>
        <w:jc w:val="both"/>
        <w:rPr>
          <w:b/>
          <w:bCs/>
          <w:sz w:val="18"/>
        </w:rPr>
      </w:pPr>
    </w:p>
    <w:p w:rsidR="00AA5400" w:rsidRPr="006F66F3" w:rsidP="00AA5400">
      <w:pPr>
        <w:autoSpaceDE w:val="0"/>
        <w:autoSpaceDN w:val="0"/>
        <w:adjustRightInd w:val="0"/>
        <w:jc w:val="both"/>
        <w:rPr>
          <w:sz w:val="18"/>
        </w:rPr>
      </w:pPr>
      <w:r w:rsidRPr="006F66F3">
        <w:rPr>
          <w:sz w:val="18"/>
        </w:rPr>
        <w:t>-İmalatçı veya ithalatçılar, sattıkları, ürettikleri veya ithal ettikleri mallar için o malın bakanlıkça tespit ve ilan edilen kullanım ömrü süresince, yetkili servislerinde yeterli teknik personel bulundurmak ve servis hizmetleri için yedek parça temin etmek</w:t>
      </w:r>
      <w:r w:rsidRPr="006F66F3">
        <w:rPr>
          <w:color w:val="00B050"/>
          <w:sz w:val="18"/>
        </w:rPr>
        <w:t xml:space="preserve"> </w:t>
      </w:r>
      <w:r w:rsidRPr="006F66F3">
        <w:rPr>
          <w:sz w:val="18"/>
        </w:rPr>
        <w:t>suretiyle bakım ve onarım hizmetlerini sunmak zorundadırlar.</w:t>
      </w:r>
    </w:p>
    <w:p w:rsidR="00AA5400" w:rsidRPr="006F66F3" w:rsidP="00AA5400">
      <w:pPr>
        <w:autoSpaceDE w:val="0"/>
        <w:autoSpaceDN w:val="0"/>
        <w:adjustRightInd w:val="0"/>
        <w:jc w:val="both"/>
        <w:rPr>
          <w:sz w:val="18"/>
        </w:rPr>
      </w:pPr>
      <w:r w:rsidRPr="006F66F3">
        <w:rPr>
          <w:sz w:val="18"/>
        </w:rPr>
        <w:t xml:space="preserve">-İthalatçının herhangi bir şekilde ticari faaliyetinin sona ermesi halinde, bakım ve onarım hizmetlerinin sunulmasından garanti süresi boyunca satıcı, üretici ve yeni ithalatçı müteselsilen sorumludur. Garanti süresi geçtikten sonra ise kullanım ömrü süresince bakım ve onarım hizmetlerini üretici veya yeni ithalatçı sunmak zorundadır. </w:t>
      </w:r>
    </w:p>
    <w:p w:rsidR="00AA5400" w:rsidRPr="006F66F3" w:rsidP="00AA5400">
      <w:pPr>
        <w:autoSpaceDE w:val="0"/>
        <w:autoSpaceDN w:val="0"/>
        <w:adjustRightInd w:val="0"/>
        <w:jc w:val="both"/>
        <w:rPr>
          <w:sz w:val="18"/>
        </w:rPr>
      </w:pPr>
      <w:r w:rsidRPr="006F66F3">
        <w:rPr>
          <w:sz w:val="18"/>
        </w:rPr>
        <w:t>Üretici veya ithalatçılar, yetkili servis istasyonlarının ayrı bir tüzel kişiliği olsa dahi, satış sonrası hizmetlerin sağlanmasından ve yürütülmesinden yetkili servis istasyonları ile birlikte müteselsilen sorumludur.</w:t>
      </w:r>
    </w:p>
    <w:p w:rsidR="00AA5400" w:rsidRPr="006F66F3" w:rsidP="00AA5400">
      <w:pPr>
        <w:autoSpaceDE w:val="0"/>
        <w:autoSpaceDN w:val="0"/>
        <w:adjustRightInd w:val="0"/>
        <w:jc w:val="both"/>
        <w:rPr>
          <w:sz w:val="18"/>
        </w:rPr>
      </w:pPr>
      <w:r w:rsidRPr="006F66F3">
        <w:rPr>
          <w:sz w:val="18"/>
        </w:rPr>
        <w:t xml:space="preserve">-Kullanım amacı ve yeri itibariyle özellik gösteren mallar ile ilgili satış sonrası hizmetler, malın özelliği nedeni ile kullanıldığı yerlerde sağlanabilir. </w:t>
      </w:r>
    </w:p>
    <w:p w:rsidR="00AA5400" w:rsidRPr="006F66F3" w:rsidP="00AA5400">
      <w:pPr>
        <w:autoSpaceDE w:val="0"/>
        <w:autoSpaceDN w:val="0"/>
        <w:adjustRightInd w:val="0"/>
        <w:jc w:val="both"/>
        <w:rPr>
          <w:sz w:val="18"/>
        </w:rPr>
      </w:pPr>
      <w:r w:rsidRPr="006F66F3">
        <w:rPr>
          <w:sz w:val="18"/>
        </w:rPr>
        <w:t>-Satış Sonrası Hizmetler Yönetmeliği ekli listesinde belirlenen sayıda yetkili servis istasyonu kurmasına rağmen her coğrafi bölgede servisi bulunmayan üretici veya ithalatçılar; malın kullanım ömrü süresince servis istasyonu sayıları her coğrafi bölgede en az 1, toplam 7 servis istasyonu sayısına ulaşıncaya kadar malın bakım ve onarımıyla ilgili olarak tüketicilerden nakliye, posta, kargo veya servis elemanlarının ulaşım gideri gibi herhangi bir ilave ücret talep edemezler.</w:t>
      </w:r>
    </w:p>
    <w:p w:rsidR="00AA5400" w:rsidRPr="006F66F3" w:rsidP="00AA5400">
      <w:pPr>
        <w:autoSpaceDE w:val="0"/>
        <w:autoSpaceDN w:val="0"/>
        <w:adjustRightInd w:val="0"/>
        <w:jc w:val="both"/>
        <w:rPr>
          <w:sz w:val="18"/>
        </w:rPr>
      </w:pPr>
    </w:p>
    <w:p w:rsidR="00AA5400" w:rsidRPr="001E5CDC" w:rsidP="00AA5400">
      <w:pPr>
        <w:autoSpaceDE w:val="0"/>
        <w:autoSpaceDN w:val="0"/>
        <w:adjustRightInd w:val="0"/>
        <w:rPr>
          <w:b/>
          <w:bCs/>
          <w:i/>
          <w:sz w:val="18"/>
        </w:rPr>
      </w:pPr>
      <w:r w:rsidRPr="001E5CDC">
        <w:rPr>
          <w:b/>
          <w:bCs/>
          <w:i/>
          <w:sz w:val="18"/>
          <w:u w:val="single"/>
        </w:rPr>
        <w:t>İMALATÇI/İTHALATÇI FİRMA YETKİLİSİ</w:t>
      </w:r>
      <w:r w:rsidR="001E5CDC">
        <w:rPr>
          <w:b/>
          <w:bCs/>
          <w:i/>
          <w:sz w:val="18"/>
        </w:rPr>
        <w:tab/>
        <w:tab/>
        <w:tab/>
        <w:tab/>
        <w:tab/>
      </w:r>
      <w:bookmarkStart w:id="0" w:name="_GoBack"/>
      <w:bookmarkEnd w:id="0"/>
      <w:r w:rsidRPr="001E5CDC">
        <w:rPr>
          <w:b/>
          <w:bCs/>
          <w:i/>
          <w:sz w:val="18"/>
          <w:u w:val="single"/>
        </w:rPr>
        <w:t>SERVİS YETKİLİSİ</w:t>
      </w:r>
    </w:p>
    <w:p w:rsidR="00AA5400" w:rsidRPr="001E5CDC" w:rsidP="00AA5400">
      <w:pPr>
        <w:autoSpaceDE w:val="0"/>
        <w:autoSpaceDN w:val="0"/>
        <w:adjustRightInd w:val="0"/>
        <w:rPr>
          <w:b/>
          <w:bCs/>
          <w:i/>
          <w:sz w:val="18"/>
        </w:rPr>
      </w:pPr>
      <w:r w:rsidRPr="001E5CDC">
        <w:rPr>
          <w:b/>
          <w:bCs/>
          <w:i/>
          <w:sz w:val="18"/>
        </w:rPr>
        <w:t>ADI SOYADI:</w:t>
        <w:tab/>
        <w:tab/>
        <w:tab/>
        <w:tab/>
        <w:t xml:space="preserve">                </w:t>
        <w:tab/>
        <w:tab/>
        <w:tab/>
        <w:t>ADI SOYADI:</w:t>
        <w:tab/>
        <w:tab/>
        <w:tab/>
      </w:r>
    </w:p>
    <w:p w:rsidR="00AA5400" w:rsidRPr="001E5CDC" w:rsidP="00AA5400">
      <w:pPr>
        <w:autoSpaceDE w:val="0"/>
        <w:autoSpaceDN w:val="0"/>
        <w:adjustRightInd w:val="0"/>
        <w:rPr>
          <w:b/>
          <w:bCs/>
          <w:i/>
          <w:sz w:val="18"/>
        </w:rPr>
      </w:pPr>
      <w:r w:rsidRPr="001E5CDC">
        <w:rPr>
          <w:b/>
          <w:bCs/>
          <w:i/>
          <w:sz w:val="18"/>
        </w:rPr>
        <w:t>KAŞE / İMZA</w:t>
        <w:tab/>
        <w:tab/>
        <w:tab/>
        <w:tab/>
        <w:tab/>
        <w:t xml:space="preserve">            </w:t>
        <w:tab/>
        <w:t xml:space="preserve">   </w:t>
        <w:tab/>
        <w:tab/>
        <w:t>KAŞE / İMZA</w:t>
      </w:r>
    </w:p>
    <w:p w:rsidR="00AA5400" w:rsidP="00AA5400">
      <w:pPr>
        <w:spacing w:after="200" w:line="276" w:lineRule="auto"/>
        <w:rPr>
          <w:b/>
          <w:bCs/>
          <w:sz w:val="18"/>
        </w:rPr>
      </w:pPr>
      <w:r>
        <w:rPr>
          <w:b/>
          <w:bCs/>
          <w:sz w:val="18"/>
        </w:rPr>
        <w:br w:type="page"/>
      </w:r>
    </w:p>
    <w:p w:rsidR="00AA5400" w:rsidRPr="005542CC" w:rsidP="00AA5400">
      <w:pPr>
        <w:autoSpaceDE w:val="0"/>
        <w:autoSpaceDN w:val="0"/>
        <w:adjustRightInd w:val="0"/>
        <w:jc w:val="both"/>
        <w:rPr>
          <w:b/>
          <w:bCs/>
        </w:rPr>
      </w:pPr>
      <w:r w:rsidRPr="005542CC">
        <w:rPr>
          <w:b/>
          <w:bCs/>
        </w:rPr>
        <w:t>6. SERVİSİN FİZİKİ YÜKÜMLÜLÜKLERİ</w:t>
      </w:r>
    </w:p>
    <w:p w:rsidR="00AA5400" w:rsidRPr="006F66F3" w:rsidP="00AA5400">
      <w:pPr>
        <w:autoSpaceDE w:val="0"/>
        <w:autoSpaceDN w:val="0"/>
        <w:adjustRightInd w:val="0"/>
        <w:jc w:val="both"/>
        <w:rPr>
          <w:b/>
          <w:bCs/>
          <w:sz w:val="18"/>
        </w:rPr>
      </w:pPr>
    </w:p>
    <w:p w:rsidR="00AA5400" w:rsidRPr="006F66F3" w:rsidP="00AA5400">
      <w:pPr>
        <w:autoSpaceDE w:val="0"/>
        <w:autoSpaceDN w:val="0"/>
        <w:adjustRightInd w:val="0"/>
        <w:jc w:val="both"/>
        <w:rPr>
          <w:sz w:val="18"/>
        </w:rPr>
      </w:pPr>
      <w:r w:rsidRPr="006F66F3">
        <w:rPr>
          <w:sz w:val="18"/>
        </w:rPr>
        <w:t>Servis istasyonları; hizmet konularına göre Bakanlık tarafından belirlenen teknik düzenleme veya TSE tarafından tespit edilen standart/kriterlerde belirtilen özellikleri taşımalıdır.</w:t>
      </w:r>
    </w:p>
    <w:p w:rsidR="00AA5400" w:rsidRPr="006F66F3" w:rsidP="00AA5400">
      <w:pPr>
        <w:autoSpaceDE w:val="0"/>
        <w:autoSpaceDN w:val="0"/>
        <w:adjustRightInd w:val="0"/>
        <w:jc w:val="both"/>
        <w:rPr>
          <w:sz w:val="18"/>
        </w:rPr>
      </w:pPr>
    </w:p>
    <w:p w:rsidR="00AA5400" w:rsidRPr="005542CC" w:rsidP="00AA5400">
      <w:pPr>
        <w:autoSpaceDE w:val="0"/>
        <w:autoSpaceDN w:val="0"/>
        <w:adjustRightInd w:val="0"/>
        <w:jc w:val="both"/>
        <w:rPr>
          <w:b/>
          <w:bCs/>
        </w:rPr>
      </w:pPr>
      <w:r w:rsidRPr="005542CC">
        <w:rPr>
          <w:b/>
          <w:bCs/>
        </w:rPr>
        <w:t>7. SERVİSİN MÜŞTERİYE KARŞI YÜKÜMLÜLÜKLERİ</w:t>
      </w:r>
    </w:p>
    <w:p w:rsidR="00AA5400" w:rsidRPr="006F66F3" w:rsidP="00AA5400">
      <w:pPr>
        <w:autoSpaceDE w:val="0"/>
        <w:autoSpaceDN w:val="0"/>
        <w:adjustRightInd w:val="0"/>
        <w:jc w:val="both"/>
        <w:rPr>
          <w:b/>
          <w:bCs/>
          <w:sz w:val="18"/>
        </w:rPr>
      </w:pPr>
    </w:p>
    <w:p w:rsidR="00AA5400" w:rsidRPr="006F66F3" w:rsidP="00AA5400">
      <w:pPr>
        <w:autoSpaceDE w:val="0"/>
        <w:autoSpaceDN w:val="0"/>
        <w:adjustRightInd w:val="0"/>
        <w:jc w:val="both"/>
        <w:rPr>
          <w:sz w:val="18"/>
        </w:rPr>
      </w:pPr>
      <w:r w:rsidRPr="006F66F3">
        <w:rPr>
          <w:b/>
          <w:bCs/>
          <w:sz w:val="18"/>
        </w:rPr>
        <w:t>a)</w:t>
      </w:r>
      <w:r w:rsidRPr="006F66F3">
        <w:rPr>
          <w:sz w:val="18"/>
        </w:rPr>
        <w:t>Tüketicinin bulunduğu yerde yetkili servis istasyonu olmaması halinde satış sonrası hizmetlerin verilmesinden, tüketiciye en yakın yerdeki yetkili servis istasyonu sorumludur. Tüketiciye en yakın yerdeki yetkili servis istasyonunda satış sonrası hizmet verilmesinin mümkün olmaması durumunda; malın firma merkezine ya da diğer bir yetkili servis istasyonuna ulaştırılması ve geri gönderilmesi ile ilgili olarak tüketiciden nakliye, posta, kargo veya benzeri herhangi bir ulaşım gideri talep edilemez.</w:t>
      </w:r>
    </w:p>
    <w:p w:rsidR="00AA5400" w:rsidRPr="006F66F3" w:rsidP="00AA5400">
      <w:pPr>
        <w:autoSpaceDE w:val="0"/>
        <w:autoSpaceDN w:val="0"/>
        <w:adjustRightInd w:val="0"/>
        <w:jc w:val="both"/>
        <w:rPr>
          <w:sz w:val="18"/>
        </w:rPr>
      </w:pPr>
      <w:r w:rsidRPr="006F66F3">
        <w:rPr>
          <w:b/>
          <w:sz w:val="18"/>
        </w:rPr>
        <w:t>b)</w:t>
      </w:r>
      <w:r w:rsidRPr="006F66F3">
        <w:rPr>
          <w:sz w:val="18"/>
        </w:rPr>
        <w:t>Servis istasyonlarının, kendilerine kargoyla gönderilen arızalı mallar hariç olmak üzere, kendilerine teslim edilen veya kendileri tarafından teslim alınan arızalı mallar ile ilgili olarak malın teslim alındığına dair malı teslim edenin adı, soyadı ve imzası, malı teslim alanın adı soyadı ve imzası, tüketicinin mala ilişkin şikayet ve talepleri, malın cinsi, markası ve modeli, garanti kapsamı içindeki malların arızasının 10 iş günü içerisinde giderilmemesi halinde üretici veya ithalatçının; malın tamiri tamamlanıncaya kadar, tüketiciye benzer özelliklere sahip başka bir malın verileceğine dair bilgi, malın teslim veya arızanın bildirim tarihini içeren bir belge düzenlemesi zorunludur. Servis istasyonlarının, tüketicilere teslim edilen mallarla ilgili olarak servis istasyonunun unvan, adres, telefon, fax ve diğer erişim bilgileri, malın tüketiciye teslim tarihi, malın arızasına ve yapılan işlemlere ilişkin bilgi, garanti kapsamı dışında ise ücreti, servis istasyonu yetkilisinin imzası, Satış Sonrası Hizmetler Yönetmeliği 10.maddesinde yer alan, servis istasyonlarının sorumluluklarını gösterir hususlar, kargo ile teslim alınan ürünler haricinde tüketicinin adı, soyadı, adresi ve telefonu ile imzasını içeren servis fişini tekemmül ettirmesi ve tüketicilere vermesi zorunludur.</w:t>
      </w:r>
    </w:p>
    <w:p w:rsidR="00AA5400" w:rsidRPr="006F66F3" w:rsidP="00AA5400">
      <w:pPr>
        <w:autoSpaceDE w:val="0"/>
        <w:autoSpaceDN w:val="0"/>
        <w:adjustRightInd w:val="0"/>
        <w:jc w:val="both"/>
        <w:rPr>
          <w:sz w:val="18"/>
        </w:rPr>
      </w:pPr>
      <w:r w:rsidRPr="006F66F3">
        <w:rPr>
          <w:b/>
          <w:bCs/>
          <w:sz w:val="18"/>
        </w:rPr>
        <w:t xml:space="preserve">c) </w:t>
      </w:r>
      <w:r w:rsidRPr="006F66F3">
        <w:rPr>
          <w:sz w:val="18"/>
        </w:rPr>
        <w:t>Servis istasyonlarının, yedek parça fiyat listesini, tüketicilerin görebileceği bir yere asması veya katalog halinde ya da elektronik ortamda tüketiciye göstermesi zorunludur.</w:t>
      </w:r>
    </w:p>
    <w:p w:rsidR="00AA5400" w:rsidRPr="006F66F3" w:rsidP="00AA5400">
      <w:pPr>
        <w:autoSpaceDE w:val="0"/>
        <w:autoSpaceDN w:val="0"/>
        <w:adjustRightInd w:val="0"/>
        <w:jc w:val="both"/>
        <w:rPr>
          <w:sz w:val="18"/>
        </w:rPr>
      </w:pPr>
      <w:r w:rsidRPr="006F66F3">
        <w:rPr>
          <w:b/>
          <w:bCs/>
          <w:sz w:val="18"/>
        </w:rPr>
        <w:t xml:space="preserve">d) </w:t>
      </w:r>
      <w:r w:rsidRPr="006F66F3">
        <w:rPr>
          <w:sz w:val="18"/>
        </w:rPr>
        <w:t>Yetkili servis istasyonlarının, bakım ve onarımını yaptıkları mallara ait değiştirilen yedek parçaları; garanti süresi içerisinde tüketiciye göstermesi, garanti süresi dışında ise 9/8/1983 tarihli ve 2872 sayılı Çevre Kanunu Hükümleri saklı kalmak üzere iade etmesi zorunludur.</w:t>
      </w:r>
    </w:p>
    <w:p w:rsidR="00AA5400" w:rsidRPr="006F66F3" w:rsidP="00AA5400">
      <w:pPr>
        <w:autoSpaceDE w:val="0"/>
        <w:autoSpaceDN w:val="0"/>
        <w:adjustRightInd w:val="0"/>
        <w:jc w:val="both"/>
        <w:rPr>
          <w:b/>
          <w:bCs/>
          <w:sz w:val="14"/>
        </w:rPr>
      </w:pPr>
      <w:r w:rsidRPr="006F66F3">
        <w:rPr>
          <w:sz w:val="18"/>
        </w:rPr>
        <w:t xml:space="preserve"> </w:t>
      </w:r>
      <w:r w:rsidRPr="006F66F3">
        <w:rPr>
          <w:b/>
          <w:bCs/>
          <w:sz w:val="14"/>
        </w:rPr>
        <w:t xml:space="preserve">  </w:t>
      </w:r>
    </w:p>
    <w:p w:rsidR="00AA5400" w:rsidRPr="006F66F3" w:rsidP="00AA5400">
      <w:pPr>
        <w:autoSpaceDE w:val="0"/>
        <w:autoSpaceDN w:val="0"/>
        <w:adjustRightInd w:val="0"/>
        <w:jc w:val="both"/>
        <w:rPr>
          <w:b/>
          <w:bCs/>
          <w:sz w:val="18"/>
        </w:rPr>
      </w:pPr>
      <w:r w:rsidRPr="006F66F3">
        <w:rPr>
          <w:b/>
          <w:bCs/>
          <w:sz w:val="18"/>
        </w:rPr>
        <w:t>8</w:t>
      </w:r>
      <w:r w:rsidRPr="005542CC">
        <w:rPr>
          <w:b/>
          <w:bCs/>
        </w:rPr>
        <w:t>. SERVİSİN GARANTİLİ ÜRÜN YÜKÜMLÜLÜKLERİ</w:t>
      </w:r>
    </w:p>
    <w:p w:rsidR="00AA5400" w:rsidRPr="006F66F3" w:rsidP="00AA5400">
      <w:pPr>
        <w:autoSpaceDE w:val="0"/>
        <w:autoSpaceDN w:val="0"/>
        <w:adjustRightInd w:val="0"/>
        <w:jc w:val="both"/>
        <w:rPr>
          <w:b/>
          <w:bCs/>
          <w:sz w:val="18"/>
        </w:rPr>
      </w:pPr>
    </w:p>
    <w:p w:rsidR="00AA5400" w:rsidRPr="006F66F3" w:rsidP="00AA5400">
      <w:pPr>
        <w:autoSpaceDE w:val="0"/>
        <w:autoSpaceDN w:val="0"/>
        <w:adjustRightInd w:val="0"/>
        <w:jc w:val="both"/>
        <w:rPr>
          <w:sz w:val="18"/>
        </w:rPr>
      </w:pPr>
      <w:r w:rsidRPr="006F66F3">
        <w:rPr>
          <w:sz w:val="18"/>
        </w:rPr>
        <w:t xml:space="preserve">-Bir malın yetkili servis istasyonlarındaki tamir süresi, Satış Sonrası Hizmetler Yönetmeliği ek listesinde belirlenen azami süreyi geçemez. Bu süre, garanti süresi içerisinde mala ilişkin arızanın yetkili servis istasyonuna veya satıcıya bildirme tarihinde, garanti süresi dışında ise malın yetkili servis istasyonuna teslim tarihinden itibaren başlar. Tüketici arıza bildirimini; telefon, fax, e-posta, iadeli taahhütlü mektup vb. bir yolla yapabilir. Uyuşmazlık halinde bildirime ilişkin ispat yükümlülüğü tüketiciye aittir.  </w:t>
      </w:r>
    </w:p>
    <w:p w:rsidR="00AA5400" w:rsidRPr="006F66F3" w:rsidP="00AA5400">
      <w:pPr>
        <w:autoSpaceDE w:val="0"/>
        <w:autoSpaceDN w:val="0"/>
        <w:adjustRightInd w:val="0"/>
        <w:jc w:val="both"/>
        <w:rPr>
          <w:sz w:val="18"/>
        </w:rPr>
      </w:pPr>
      <w:r w:rsidRPr="006F66F3">
        <w:rPr>
          <w:sz w:val="18"/>
        </w:rPr>
        <w:t xml:space="preserve">-Malın tamirinin tamamlandığı tarih tüketiciye telefon, kısa mesaj, faks, e-posta, iadeli taahhütlü mektup veya benzeri bir yolla bildirilir. Uyuşmazlık halinde bildirime ilişkin ispat yükümlülüğü yetkili servis istasyonuna aittir. </w:t>
      </w:r>
    </w:p>
    <w:p w:rsidR="00AA5400" w:rsidRPr="006F66F3" w:rsidP="00AA5400">
      <w:pPr>
        <w:autoSpaceDE w:val="0"/>
        <w:autoSpaceDN w:val="0"/>
        <w:adjustRightInd w:val="0"/>
        <w:jc w:val="both"/>
        <w:rPr>
          <w:sz w:val="18"/>
        </w:rPr>
      </w:pPr>
      <w:r w:rsidRPr="006F66F3">
        <w:rPr>
          <w:sz w:val="18"/>
        </w:rPr>
        <w:t>-Malın garanti süresi dışında,</w:t>
      </w:r>
      <w:r w:rsidRPr="006F66F3">
        <w:rPr>
          <w:color w:val="00B050"/>
          <w:sz w:val="18"/>
        </w:rPr>
        <w:t xml:space="preserve"> </w:t>
      </w:r>
      <w:r w:rsidRPr="006F66F3">
        <w:rPr>
          <w:sz w:val="18"/>
        </w:rPr>
        <w:t>servis istasyonları tarafından verilen montaj, bakım ve onarım hizmetleri ile ilgili olarak, 1 yıl içerisinde aynı arızanın tekrarı halinde tüketiciden</w:t>
      </w:r>
      <w:r w:rsidRPr="006F66F3">
        <w:rPr>
          <w:color w:val="00B050"/>
          <w:sz w:val="18"/>
        </w:rPr>
        <w:t xml:space="preserve"> </w:t>
      </w:r>
      <w:r w:rsidRPr="006F66F3">
        <w:rPr>
          <w:sz w:val="18"/>
        </w:rPr>
        <w:t>herhangi</w:t>
      </w:r>
      <w:r w:rsidRPr="006F66F3">
        <w:rPr>
          <w:color w:val="000000"/>
          <w:sz w:val="18"/>
        </w:rPr>
        <w:t xml:space="preserve"> bir </w:t>
      </w:r>
      <w:r w:rsidRPr="006F66F3">
        <w:rPr>
          <w:sz w:val="18"/>
        </w:rPr>
        <w:t>isim altında</w:t>
      </w:r>
      <w:r w:rsidRPr="006F66F3">
        <w:rPr>
          <w:color w:val="00B050"/>
          <w:sz w:val="18"/>
        </w:rPr>
        <w:t xml:space="preserve"> </w:t>
      </w:r>
      <w:r w:rsidRPr="006F66F3">
        <w:rPr>
          <w:color w:val="000000"/>
          <w:sz w:val="18"/>
        </w:rPr>
        <w:t xml:space="preserve">ücret </w:t>
      </w:r>
      <w:r w:rsidRPr="006F66F3">
        <w:rPr>
          <w:sz w:val="18"/>
        </w:rPr>
        <w:t>istenemez.</w:t>
      </w:r>
      <w:r w:rsidRPr="006F66F3">
        <w:rPr>
          <w:color w:val="000000"/>
          <w:sz w:val="18"/>
        </w:rPr>
        <w:t xml:space="preserve"> Tüketicinin malı kullanım kılavuzunda yer alan hususlara aykırı kullanmasından </w:t>
      </w:r>
      <w:r w:rsidRPr="006F66F3">
        <w:rPr>
          <w:sz w:val="18"/>
        </w:rPr>
        <w:t>kaynaklanan arızalar bu madde kapsamı dışındadır.</w:t>
      </w:r>
    </w:p>
    <w:p w:rsidR="00AA5400" w:rsidRPr="006F66F3" w:rsidP="00AA5400">
      <w:pPr>
        <w:autoSpaceDE w:val="0"/>
        <w:autoSpaceDN w:val="0"/>
        <w:adjustRightInd w:val="0"/>
        <w:jc w:val="both"/>
        <w:rPr>
          <w:sz w:val="18"/>
        </w:rPr>
      </w:pPr>
      <w:r w:rsidRPr="006F66F3">
        <w:rPr>
          <w:sz w:val="18"/>
        </w:rPr>
        <w:t>Malın garanti süresi dışında, garanti belgesi ile satılması zorunlu olmayan bir parçasının servis istasyonu tarafından değiştirilmesi veya satılması durumunda, değişen veya satılan parça için 6 aydan aşağı olmamak üzere bir garanti süresi verilir.</w:t>
      </w:r>
    </w:p>
    <w:p w:rsidR="00AA5400" w:rsidRPr="006F66F3" w:rsidP="00AA5400">
      <w:pPr>
        <w:autoSpaceDE w:val="0"/>
        <w:autoSpaceDN w:val="0"/>
        <w:adjustRightInd w:val="0"/>
        <w:jc w:val="both"/>
        <w:rPr>
          <w:sz w:val="18"/>
        </w:rPr>
      </w:pPr>
    </w:p>
    <w:p w:rsidR="00AA5400" w:rsidRPr="005542CC" w:rsidP="00AA5400">
      <w:pPr>
        <w:autoSpaceDE w:val="0"/>
        <w:autoSpaceDN w:val="0"/>
        <w:adjustRightInd w:val="0"/>
        <w:jc w:val="both"/>
        <w:rPr>
          <w:b/>
          <w:bCs/>
        </w:rPr>
      </w:pPr>
      <w:r w:rsidRPr="005542CC">
        <w:rPr>
          <w:b/>
          <w:bCs/>
        </w:rPr>
        <w:t>9-ZORUNLU MADDE</w:t>
      </w:r>
    </w:p>
    <w:p w:rsidR="00AA5400" w:rsidRPr="006F66F3" w:rsidP="00AA5400">
      <w:pPr>
        <w:autoSpaceDE w:val="0"/>
        <w:autoSpaceDN w:val="0"/>
        <w:adjustRightInd w:val="0"/>
        <w:jc w:val="both"/>
        <w:rPr>
          <w:sz w:val="18"/>
        </w:rPr>
      </w:pPr>
      <w:r w:rsidRPr="006F66F3">
        <w:rPr>
          <w:sz w:val="18"/>
        </w:rPr>
        <w:t>-Yukarıda belirtilen servis istasyonu, imalatçı ve/veya ithalatçı firmanın (Ana firma) unvanının değişmesi halinde, sözleşme süresi boyunca hizmet vermeye devam edecektir.</w:t>
      </w:r>
    </w:p>
    <w:p w:rsidR="00AA5400" w:rsidRPr="006F66F3" w:rsidP="00AA5400">
      <w:pPr>
        <w:autoSpaceDE w:val="0"/>
        <w:autoSpaceDN w:val="0"/>
        <w:adjustRightInd w:val="0"/>
        <w:jc w:val="both"/>
        <w:rPr>
          <w:sz w:val="18"/>
        </w:rPr>
      </w:pPr>
    </w:p>
    <w:p w:rsidR="00AA5400" w:rsidRPr="005542CC" w:rsidP="00AA5400">
      <w:pPr>
        <w:autoSpaceDE w:val="0"/>
        <w:autoSpaceDN w:val="0"/>
        <w:adjustRightInd w:val="0"/>
        <w:ind w:right="4536"/>
        <w:rPr>
          <w:b/>
          <w:bCs/>
        </w:rPr>
      </w:pPr>
      <w:r w:rsidRPr="005542CC">
        <w:rPr>
          <w:b/>
          <w:bCs/>
        </w:rPr>
        <w:t>10. ONAY</w:t>
      </w:r>
    </w:p>
    <w:p w:rsidR="00AA5400" w:rsidRPr="006F66F3" w:rsidP="00AA5400">
      <w:pPr>
        <w:autoSpaceDE w:val="0"/>
        <w:autoSpaceDN w:val="0"/>
        <w:adjustRightInd w:val="0"/>
        <w:ind w:right="4536"/>
        <w:rPr>
          <w:b/>
          <w:bCs/>
          <w:sz w:val="18"/>
        </w:rPr>
      </w:pPr>
    </w:p>
    <w:p w:rsidR="00AA5400" w:rsidRPr="006F66F3" w:rsidP="00AA5400">
      <w:pPr>
        <w:autoSpaceDE w:val="0"/>
        <w:autoSpaceDN w:val="0"/>
        <w:adjustRightInd w:val="0"/>
        <w:spacing w:line="360" w:lineRule="auto"/>
        <w:rPr>
          <w:b/>
          <w:bCs/>
          <w:sz w:val="18"/>
        </w:rPr>
      </w:pPr>
      <w:r w:rsidRPr="006F66F3">
        <w:rPr>
          <w:b/>
          <w:bCs/>
          <w:sz w:val="18"/>
          <w:u w:val="single"/>
        </w:rPr>
        <w:t>İMALATÇI/İTHALATÇI FİRMA YETKİLİSİ</w:t>
      </w:r>
      <w:r w:rsidRPr="006F66F3">
        <w:rPr>
          <w:b/>
          <w:bCs/>
          <w:sz w:val="18"/>
        </w:rPr>
        <w:tab/>
        <w:tab/>
        <w:tab/>
      </w:r>
      <w:r w:rsidRPr="006F66F3">
        <w:rPr>
          <w:b/>
          <w:bCs/>
          <w:sz w:val="18"/>
          <w:u w:val="single"/>
        </w:rPr>
        <w:t>SERVİS YETKİLİSİ</w:t>
      </w:r>
    </w:p>
    <w:p w:rsidR="00AA5400" w:rsidRPr="006F66F3" w:rsidP="00AA5400">
      <w:pPr>
        <w:autoSpaceDE w:val="0"/>
        <w:autoSpaceDN w:val="0"/>
        <w:adjustRightInd w:val="0"/>
        <w:spacing w:line="360" w:lineRule="auto"/>
        <w:rPr>
          <w:b/>
          <w:bCs/>
          <w:sz w:val="18"/>
        </w:rPr>
      </w:pPr>
      <w:r w:rsidRPr="006F66F3">
        <w:rPr>
          <w:b/>
          <w:bCs/>
          <w:sz w:val="18"/>
        </w:rPr>
        <w:t>ADI SOYADI:</w:t>
        <w:tab/>
        <w:tab/>
        <w:tab/>
        <w:tab/>
        <w:t xml:space="preserve">                </w:t>
        <w:tab/>
        <w:tab/>
        <w:t>ADI SOYADI:</w:t>
      </w:r>
    </w:p>
    <w:p w:rsidR="00AA5400" w:rsidRPr="006F66F3" w:rsidP="00AA5400">
      <w:pPr>
        <w:autoSpaceDE w:val="0"/>
        <w:autoSpaceDN w:val="0"/>
        <w:adjustRightInd w:val="0"/>
        <w:spacing w:line="360" w:lineRule="auto"/>
        <w:rPr>
          <w:b/>
          <w:bCs/>
          <w:sz w:val="18"/>
        </w:rPr>
      </w:pPr>
      <w:r w:rsidRPr="006F66F3">
        <w:rPr>
          <w:b/>
          <w:bCs/>
          <w:sz w:val="18"/>
        </w:rPr>
        <w:t>TARİH:</w:t>
        <w:tab/>
        <w:tab/>
        <w:tab/>
        <w:tab/>
        <w:tab/>
        <w:tab/>
        <w:tab/>
        <w:tab/>
        <w:t>TARİH:</w:t>
      </w:r>
    </w:p>
    <w:p w:rsidR="00AA5400" w:rsidRPr="006F66F3" w:rsidP="00AA5400">
      <w:pPr>
        <w:autoSpaceDE w:val="0"/>
        <w:autoSpaceDN w:val="0"/>
        <w:adjustRightInd w:val="0"/>
        <w:spacing w:line="360" w:lineRule="auto"/>
        <w:rPr>
          <w:b/>
          <w:bCs/>
          <w:sz w:val="18"/>
        </w:rPr>
      </w:pPr>
      <w:r w:rsidRPr="006F66F3">
        <w:rPr>
          <w:b/>
          <w:bCs/>
          <w:sz w:val="18"/>
        </w:rPr>
        <w:t>KAŞE / İMZA</w:t>
        <w:tab/>
        <w:tab/>
        <w:tab/>
        <w:tab/>
        <w:tab/>
        <w:t xml:space="preserve">           </w:t>
        <w:tab/>
        <w:t xml:space="preserve">    </w:t>
        <w:tab/>
        <w:t>KAŞE / İMZA</w:t>
      </w:r>
    </w:p>
    <w:p w:rsidR="00AA5400" w:rsidRPr="006F66F3" w:rsidP="00AA5400">
      <w:pPr>
        <w:autoSpaceDE w:val="0"/>
        <w:autoSpaceDN w:val="0"/>
        <w:adjustRightInd w:val="0"/>
        <w:rPr>
          <w:b/>
          <w:bCs/>
          <w:sz w:val="18"/>
        </w:rPr>
      </w:pPr>
    </w:p>
    <w:p w:rsidR="00AA5400" w:rsidRPr="006F66F3" w:rsidP="00AA5400">
      <w:pPr>
        <w:rPr>
          <w:sz w:val="18"/>
        </w:rPr>
      </w:pPr>
    </w:p>
    <w:p w:rsidR="009C668F" w:rsidRPr="00A14CFC" w:rsidP="00A14CFC"/>
    <w:sectPr w:rsidSect="00AA5400">
      <w:headerReference w:type="even" r:id="rId4"/>
      <w:headerReference w:type="default" r:id="rId5"/>
      <w:footerReference w:type="even" r:id="rId6"/>
      <w:footerReference w:type="default" r:id="rId7"/>
      <w:headerReference w:type="first" r:id="rId8"/>
      <w:footerReference w:type="first" r:id="rId9"/>
      <w:pgSz w:w="11907" w:h="16839"/>
      <w:pgMar w:top="709" w:right="567" w:bottom="1276"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altName w:val="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5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0096" w:rsidP="00040096">
    <w:pPr>
      <w:pStyle w:val="Footer"/>
      <w:jc w:val="right"/>
      <w:rPr>
        <w:i/>
        <w:sz w:val="18"/>
      </w:rPr>
    </w:pPr>
  </w:p>
  <w:p w:rsidR="00920F82" w:rsidP="00920F82">
    <w:pPr>
      <w:pStyle w:val="Footer"/>
      <w:tabs>
        <w:tab w:val="center" w:pos="-1701"/>
        <w:tab w:val="clear" w:pos="4153"/>
        <w:tab w:val="clear" w:pos="8306"/>
        <w:tab w:val="left" w:pos="9072"/>
        <w:tab w:val="right" w:pos="13325"/>
      </w:tabs>
      <w:rPr>
        <w:i/>
        <w:sz w:val="16"/>
        <w:szCs w:val="16"/>
      </w:rPr>
    </w:pPr>
    <w:r w:rsidRPr="00920F82" w:rsidR="00CA2448">
      <w:rPr>
        <w:i/>
        <w:sz w:val="16"/>
        <w:szCs w:val="16"/>
      </w:rPr>
      <w:t>15.03.05.RH.008</w:t>
    </w:r>
    <w:r w:rsidRPr="00920F82" w:rsidR="00CA2448">
      <w:rPr>
        <w:i/>
        <w:sz w:val="16"/>
        <w:szCs w:val="16"/>
      </w:rPr>
      <w:t>/</w:t>
    </w:r>
    <w:r w:rsidRPr="00920F82" w:rsidR="00CA2448">
      <w:rPr>
        <w:i/>
        <w:sz w:val="16"/>
        <w:szCs w:val="16"/>
      </w:rPr>
      <w:t>6.03.2025</w:t>
    </w:r>
    <w:r w:rsidRPr="00920F82" w:rsidR="00CA2448">
      <w:rPr>
        <w:i/>
        <w:sz w:val="16"/>
        <w:szCs w:val="16"/>
      </w:rPr>
      <w:t>-</w:t>
    </w:r>
    <w:r w:rsidRPr="00920F82" w:rsidR="00CA2448">
      <w:rPr>
        <w:i/>
        <w:sz w:val="16"/>
        <w:szCs w:val="16"/>
      </w:rPr>
      <w:t>1</w:t>
    </w:r>
  </w:p>
  <w:p w:rsidR="00040096" w:rsidP="00040096">
    <w:pPr>
      <w:pStyle w:val="Footer"/>
      <w:tabs>
        <w:tab w:val="center" w:pos="-1701"/>
        <w:tab w:val="clear" w:pos="4153"/>
        <w:tab w:val="clear" w:pos="8306"/>
        <w:tab w:val="left" w:pos="9072"/>
        <w:tab w:val="right" w:pos="13325"/>
      </w:tabs>
      <w:rPr>
        <w:rStyle w:val="PageNumber"/>
      </w:rPr>
    </w:pPr>
    <w:r>
      <w:rPr>
        <w:i/>
        <w:sz w:val="16"/>
        <w:szCs w:val="16"/>
      </w:rPr>
      <w:tab/>
    </w:r>
    <w:r w:rsidRPr="00934B7F" w:rsidR="00A34A3F">
      <w:rPr>
        <w:rStyle w:val="PageNumber"/>
        <w:b/>
        <w:noProof/>
      </w:rPr>
      <w:t xml:space="preserve">Sayfa </w:t>
    </w:r>
    <w:r w:rsidRPr="00934B7F" w:rsidR="00A34A3F">
      <w:rPr>
        <w:rStyle w:val="PageNumber"/>
        <w:b/>
        <w:noProof/>
      </w:rPr>
      <w:fldChar w:fldCharType="begin"/>
    </w:r>
    <w:r w:rsidRPr="00934B7F" w:rsidR="00A34A3F">
      <w:rPr>
        <w:rStyle w:val="PageNumber"/>
        <w:b/>
        <w:noProof/>
      </w:rPr>
      <w:instrText>PAGE  \* Arabic  \* MERGEFORMAT</w:instrText>
    </w:r>
    <w:r w:rsidRPr="00934B7F" w:rsidR="00A34A3F">
      <w:rPr>
        <w:rStyle w:val="PageNumber"/>
        <w:b/>
        <w:noProof/>
      </w:rPr>
      <w:fldChar w:fldCharType="separate"/>
    </w:r>
    <w:r w:rsidR="00A14CFC">
      <w:rPr>
        <w:rStyle w:val="PageNumber"/>
        <w:b/>
        <w:noProof/>
      </w:rPr>
      <w:t>1</w:t>
    </w:r>
    <w:r w:rsidRPr="00934B7F" w:rsidR="00A34A3F">
      <w:rPr>
        <w:rStyle w:val="PageNumber"/>
        <w:b/>
        <w:noProof/>
      </w:rPr>
      <w:fldChar w:fldCharType="end"/>
    </w:r>
    <w:r w:rsidRPr="00934B7F" w:rsidR="00A34A3F">
      <w:rPr>
        <w:rStyle w:val="PageNumber"/>
        <w:b/>
        <w:noProof/>
      </w:rPr>
      <w:t xml:space="preserve"> / </w:t>
    </w:r>
    <w:r w:rsidRPr="00934B7F" w:rsidR="00A34A3F">
      <w:rPr>
        <w:rStyle w:val="PageNumber"/>
        <w:b/>
        <w:noProof/>
      </w:rPr>
      <w:fldChar w:fldCharType="begin"/>
    </w:r>
    <w:r w:rsidRPr="00934B7F" w:rsidR="00A34A3F">
      <w:rPr>
        <w:rStyle w:val="PageNumber"/>
        <w:b/>
        <w:noProof/>
      </w:rPr>
      <w:instrText>NUMPAGES  \* Arabic  \* MERGEFORMAT</w:instrText>
    </w:r>
    <w:r w:rsidRPr="00934B7F" w:rsidR="00A34A3F">
      <w:rPr>
        <w:rStyle w:val="PageNumber"/>
        <w:b/>
        <w:noProof/>
      </w:rPr>
      <w:fldChar w:fldCharType="separate"/>
    </w:r>
    <w:r w:rsidR="00A14CFC">
      <w:rPr>
        <w:rStyle w:val="PageNumber"/>
        <w:b/>
        <w:noProof/>
      </w:rPr>
      <w:t>1</w:t>
    </w:r>
    <w:r w:rsidRPr="00934B7F" w:rsidR="00A34A3F">
      <w:rPr>
        <w:rStyle w:val="PageNumber"/>
        <w:b/>
        <w:noProof/>
      </w:rPr>
      <w:fldChar w:fldCharType="end"/>
    </w:r>
  </w:p>
  <w:p w:rsidR="00040096" w:rsidP="00040096">
    <w:pPr>
      <w:pStyle w:val="Footer"/>
      <w:rPr>
        <w:rStyle w:val="PageNumber"/>
        <w:sz w:val="10"/>
        <w:szCs w:val="10"/>
      </w:rPr>
    </w:pPr>
  </w:p>
  <w:p w:rsidR="00040096" w:rsidP="00040096">
    <w:pPr>
      <w:pStyle w:val="Footer"/>
      <w:jc w:val="center"/>
      <w:rPr>
        <w:b/>
        <w:i/>
        <w:color w:val="FF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56A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5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56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56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EE0AC3"/>
    <w:multiLevelType w:val="hybridMultilevel"/>
    <w:tmpl w:val="5BF2D8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91D"/>
    <w:rsid w:val="000127E0"/>
    <w:rsid w:val="00040096"/>
    <w:rsid w:val="00094A10"/>
    <w:rsid w:val="000B1F6F"/>
    <w:rsid w:val="000B6779"/>
    <w:rsid w:val="0018333F"/>
    <w:rsid w:val="001E5CDC"/>
    <w:rsid w:val="0023691D"/>
    <w:rsid w:val="00273C87"/>
    <w:rsid w:val="00360992"/>
    <w:rsid w:val="0038671D"/>
    <w:rsid w:val="00421D91"/>
    <w:rsid w:val="0047335F"/>
    <w:rsid w:val="00482E1E"/>
    <w:rsid w:val="004945B3"/>
    <w:rsid w:val="00496FD2"/>
    <w:rsid w:val="00552E0F"/>
    <w:rsid w:val="005542CC"/>
    <w:rsid w:val="00582A12"/>
    <w:rsid w:val="0060429D"/>
    <w:rsid w:val="006F66F3"/>
    <w:rsid w:val="00787C48"/>
    <w:rsid w:val="007A4355"/>
    <w:rsid w:val="007B5ED4"/>
    <w:rsid w:val="00870194"/>
    <w:rsid w:val="00893636"/>
    <w:rsid w:val="008C3298"/>
    <w:rsid w:val="00920F82"/>
    <w:rsid w:val="00934B7F"/>
    <w:rsid w:val="00957EAC"/>
    <w:rsid w:val="00967122"/>
    <w:rsid w:val="0097330F"/>
    <w:rsid w:val="00981F0B"/>
    <w:rsid w:val="009C668F"/>
    <w:rsid w:val="009D56C0"/>
    <w:rsid w:val="00A14CFC"/>
    <w:rsid w:val="00A34A3F"/>
    <w:rsid w:val="00A73EE9"/>
    <w:rsid w:val="00AA5400"/>
    <w:rsid w:val="00AC414C"/>
    <w:rsid w:val="00B30304"/>
    <w:rsid w:val="00B70751"/>
    <w:rsid w:val="00BF3388"/>
    <w:rsid w:val="00C0375C"/>
    <w:rsid w:val="00C07690"/>
    <w:rsid w:val="00C76B6B"/>
    <w:rsid w:val="00CA2448"/>
    <w:rsid w:val="00CD32B8"/>
    <w:rsid w:val="00D40CC5"/>
    <w:rsid w:val="00D456AA"/>
    <w:rsid w:val="00DC5750"/>
    <w:rsid w:val="00E542FA"/>
    <w:rsid w:val="00EF3077"/>
    <w:rsid w:val="00F86BBA"/>
    <w:rsid w:val="00FA316A"/>
    <w:rsid w:val="00FC3435"/>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36AE1C7D"/>
  <w15:docId w15:val="{5A8631CA-D917-4CC9-BD68-89C7C94B7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AA54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1066</Words>
  <Characters>6082</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Emel TAŞLIARMUT</cp:lastModifiedBy>
  <cp:revision>4</cp:revision>
  <dcterms:created xsi:type="dcterms:W3CDTF">2025-03-05T12:41:00Z</dcterms:created>
  <dcterms:modified xsi:type="dcterms:W3CDTF">2025-03-05T12:59:00Z</dcterms:modified>
</cp:coreProperties>
</file>