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42F60" w:rsidRPr="00C42F60" w:rsidP="00C42F60" w14:paraId="7224EBE9" w14:textId="77777777">
      <w:pPr>
        <w:numPr>
          <w:ilvl w:val="0"/>
          <w:numId w:val="6"/>
        </w:numPr>
        <w:spacing w:line="276" w:lineRule="auto"/>
        <w:ind w:left="-142"/>
        <w:contextualSpacing/>
        <w:jc w:val="both"/>
        <w:rPr>
          <w:rFonts w:eastAsiaTheme="minorHAnsi"/>
          <w:b/>
          <w:sz w:val="22"/>
          <w:lang w:eastAsia="en-US"/>
        </w:rPr>
      </w:pPr>
      <w:r w:rsidRPr="00C42F60">
        <w:rPr>
          <w:rFonts w:eastAsiaTheme="minorHAnsi"/>
          <w:b/>
          <w:sz w:val="22"/>
          <w:lang w:eastAsia="en-US"/>
        </w:rPr>
        <w:t>GENEL BİLGİ</w:t>
      </w:r>
    </w:p>
    <w:p w:rsidR="00C42F60" w:rsidRPr="00C42F60" w:rsidP="00C42F60" w14:paraId="0D7B4DBF" w14:textId="77777777">
      <w:pPr>
        <w:spacing w:line="276" w:lineRule="auto"/>
        <w:ind w:left="-142"/>
        <w:contextualSpacing/>
        <w:jc w:val="both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69"/>
        <w:gridCol w:w="7502"/>
      </w:tblGrid>
      <w:tr w14:paraId="0EE8E947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C42F60" w:rsidRPr="00C42F60" w:rsidP="00C42F60" w14:paraId="4E6254DA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KURULUŞ ADI</w:t>
            </w:r>
          </w:p>
        </w:tc>
        <w:tc>
          <w:tcPr>
            <w:tcW w:w="3839" w:type="pct"/>
            <w:vAlign w:val="center"/>
          </w:tcPr>
          <w:p w:rsidR="00C42F60" w:rsidRPr="00C42F60" w:rsidP="00C42F60" w14:paraId="2D5E1F70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</w:p>
        </w:tc>
      </w:tr>
      <w:tr w14:paraId="3B37D960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C42F60" w:rsidRPr="00C42F60" w:rsidP="00C42F60" w14:paraId="1849F740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KURULUŞ ADRESİ</w:t>
            </w:r>
          </w:p>
        </w:tc>
        <w:tc>
          <w:tcPr>
            <w:tcW w:w="3839" w:type="pct"/>
            <w:vAlign w:val="center"/>
          </w:tcPr>
          <w:p w:rsidR="00C42F60" w:rsidRPr="00C42F60" w:rsidP="00C42F60" w14:paraId="689F1D67" w14:textId="77777777">
            <w:pPr>
              <w:keepNext/>
              <w:spacing w:line="276" w:lineRule="auto"/>
              <w:jc w:val="both"/>
              <w:outlineLvl w:val="8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383FAA27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C42F60" w:rsidRPr="00C42F60" w:rsidP="00C42F60" w14:paraId="689B135C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TELEFON</w:t>
            </w:r>
          </w:p>
        </w:tc>
        <w:tc>
          <w:tcPr>
            <w:tcW w:w="3839" w:type="pct"/>
            <w:vAlign w:val="center"/>
          </w:tcPr>
          <w:p w:rsidR="00C42F60" w:rsidRPr="00C42F60" w:rsidP="00C42F60" w14:paraId="2042A84F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50197F70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C42F60" w:rsidRPr="00C42F60" w:rsidP="00C42F60" w14:paraId="7D6F70A2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 xml:space="preserve">E-POSTA </w:t>
            </w:r>
          </w:p>
        </w:tc>
        <w:tc>
          <w:tcPr>
            <w:tcW w:w="3839" w:type="pct"/>
            <w:vAlign w:val="center"/>
          </w:tcPr>
          <w:p w:rsidR="00C42F60" w:rsidRPr="00C42F60" w:rsidP="00C42F60" w14:paraId="3740E838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7B6A6057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61" w:type="pct"/>
            <w:vAlign w:val="center"/>
          </w:tcPr>
          <w:p w:rsidR="00C42F60" w:rsidRPr="00C42F60" w:rsidP="00C42F60" w14:paraId="7D3AD662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VERGİ NUMARASI</w:t>
            </w:r>
          </w:p>
        </w:tc>
        <w:tc>
          <w:tcPr>
            <w:tcW w:w="3839" w:type="pct"/>
            <w:vAlign w:val="center"/>
          </w:tcPr>
          <w:p w:rsidR="00C42F60" w:rsidRPr="00C42F60" w:rsidP="00C42F60" w14:paraId="553F609E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</w:tbl>
    <w:p w:rsidR="00C42F60" w:rsidRPr="00C42F60" w:rsidP="00C42F60" w14:paraId="3AFEECBB" w14:textId="77777777">
      <w:pPr>
        <w:spacing w:line="276" w:lineRule="auto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286"/>
        <w:gridCol w:w="7485"/>
      </w:tblGrid>
      <w:tr w14:paraId="23C8D4E1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5000" w:type="pct"/>
            <w:gridSpan w:val="2"/>
            <w:vAlign w:val="center"/>
          </w:tcPr>
          <w:p w:rsidR="00C42F60" w:rsidRPr="00C42F60" w:rsidP="00C42F60" w14:paraId="60CC96FA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b/>
                <w:lang w:val="fr-FR" w:eastAsia="en-US"/>
              </w:rPr>
              <w:t>İRTİBAT PERSONELİ</w:t>
            </w:r>
          </w:p>
        </w:tc>
      </w:tr>
      <w:tr w14:paraId="3D964DBB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C42F60" w:rsidRPr="00C42F60" w:rsidP="00C42F60" w14:paraId="6A9B9054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ADI-SOYADI</w:t>
            </w:r>
          </w:p>
        </w:tc>
        <w:tc>
          <w:tcPr>
            <w:tcW w:w="3830" w:type="pct"/>
            <w:vAlign w:val="center"/>
          </w:tcPr>
          <w:p w:rsidR="00C42F60" w:rsidRPr="00C42F60" w:rsidP="00C42F60" w14:paraId="6CFCE97D" w14:textId="77777777">
            <w:pPr>
              <w:keepNext/>
              <w:spacing w:line="276" w:lineRule="auto"/>
              <w:jc w:val="both"/>
              <w:outlineLvl w:val="8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32263D76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C42F60" w:rsidRPr="00C42F60" w:rsidP="00C42F60" w14:paraId="4A30D95F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TELEFON</w:t>
            </w:r>
          </w:p>
        </w:tc>
        <w:tc>
          <w:tcPr>
            <w:tcW w:w="3830" w:type="pct"/>
            <w:vAlign w:val="center"/>
          </w:tcPr>
          <w:p w:rsidR="00C42F60" w:rsidRPr="00C42F60" w:rsidP="00C42F60" w14:paraId="4F0FF491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4B8C2390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0" w:type="pct"/>
            <w:vAlign w:val="center"/>
          </w:tcPr>
          <w:p w:rsidR="00C42F60" w:rsidRPr="00C42F60" w:rsidP="00C42F60" w14:paraId="0010A918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 xml:space="preserve">E-POSTA </w:t>
            </w:r>
          </w:p>
        </w:tc>
        <w:tc>
          <w:tcPr>
            <w:tcW w:w="3830" w:type="pct"/>
            <w:vAlign w:val="center"/>
          </w:tcPr>
          <w:p w:rsidR="00C42F60" w:rsidRPr="00C42F60" w:rsidP="00C42F60" w14:paraId="1A33AD4D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</w:tc>
      </w:tr>
    </w:tbl>
    <w:p w:rsidR="00C42F60" w:rsidRPr="00C42F60" w:rsidP="00C42F60" w14:paraId="5A3D2279" w14:textId="77777777">
      <w:pPr>
        <w:spacing w:line="276" w:lineRule="auto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300"/>
        <w:gridCol w:w="7471"/>
      </w:tblGrid>
      <w:tr w14:paraId="60109FA3" w14:textId="77777777" w:rsidTr="00C74612">
        <w:tblPrEx>
          <w:tblW w:w="5000" w:type="pct"/>
          <w:tblLook w:val="0000"/>
        </w:tblPrEx>
        <w:trPr>
          <w:trHeight w:val="439"/>
        </w:trPr>
        <w:tc>
          <w:tcPr>
            <w:tcW w:w="1177" w:type="pct"/>
            <w:vAlign w:val="center"/>
          </w:tcPr>
          <w:p w:rsidR="00C42F60" w:rsidRPr="00C42F60" w:rsidP="00C42F60" w14:paraId="76605771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  <w:r w:rsidRPr="00C42F60">
              <w:rPr>
                <w:rFonts w:eastAsiaTheme="minorHAnsi"/>
                <w:b/>
                <w:lang w:val="fr-FR" w:eastAsia="en-US"/>
              </w:rPr>
              <w:t>FAALİYET ALANI</w:t>
            </w:r>
          </w:p>
        </w:tc>
        <w:tc>
          <w:tcPr>
            <w:tcW w:w="3823" w:type="pct"/>
            <w:vAlign w:val="center"/>
          </w:tcPr>
          <w:p w:rsidR="00C42F60" w:rsidRPr="00C42F60" w:rsidP="00C42F60" w14:paraId="690781EF" w14:textId="77777777">
            <w:pPr>
              <w:keepNext/>
              <w:spacing w:line="276" w:lineRule="auto"/>
              <w:jc w:val="both"/>
              <w:outlineLvl w:val="8"/>
              <w:rPr>
                <w:rFonts w:eastAsiaTheme="minorHAnsi"/>
                <w:b/>
                <w:lang w:val="fr-FR" w:eastAsia="en-US"/>
              </w:rPr>
            </w:pPr>
          </w:p>
        </w:tc>
      </w:tr>
      <w:tr w14:paraId="08FEF2E2" w14:textId="77777777" w:rsidTr="00C74612">
        <w:tblPrEx>
          <w:tblW w:w="5000" w:type="pct"/>
          <w:tblLook w:val="0000"/>
        </w:tblPrEx>
        <w:trPr>
          <w:trHeight w:val="70"/>
        </w:trPr>
        <w:tc>
          <w:tcPr>
            <w:tcW w:w="1177" w:type="pct"/>
          </w:tcPr>
          <w:p w:rsidR="00C42F60" w:rsidRPr="00C42F60" w:rsidP="00C42F60" w14:paraId="78C92D0B" w14:textId="77777777">
            <w:pPr>
              <w:spacing w:line="276" w:lineRule="auto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KAPSAMA ALINAN TESİSLERİN SAYISI VE LOKASYONU</w:t>
            </w:r>
          </w:p>
        </w:tc>
        <w:tc>
          <w:tcPr>
            <w:tcW w:w="3823" w:type="pct"/>
          </w:tcPr>
          <w:p w:rsidR="00C42F60" w:rsidRPr="00C42F60" w:rsidP="00C42F60" w14:paraId="58D1F05D" w14:textId="77777777">
            <w:pPr>
              <w:keepNext/>
              <w:spacing w:line="276" w:lineRule="auto"/>
              <w:jc w:val="both"/>
              <w:outlineLvl w:val="8"/>
              <w:rPr>
                <w:rFonts w:eastAsiaTheme="minorHAnsi"/>
                <w:lang w:val="fr-FR" w:eastAsia="en-US"/>
              </w:rPr>
            </w:pPr>
          </w:p>
        </w:tc>
      </w:tr>
      <w:tr w14:paraId="3E61C31D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7" w:type="pct"/>
            <w:vAlign w:val="center"/>
          </w:tcPr>
          <w:p w:rsidR="00C42F60" w:rsidRPr="00C42F60" w:rsidP="00C42F60" w14:paraId="37B88C70" w14:textId="77777777">
            <w:pPr>
              <w:spacing w:line="276" w:lineRule="auto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SUNDUĞUNUZ ANA ÜRÜN VEYA HİZMETLER</w:t>
            </w:r>
          </w:p>
        </w:tc>
        <w:tc>
          <w:tcPr>
            <w:tcW w:w="3823" w:type="pct"/>
            <w:vAlign w:val="center"/>
          </w:tcPr>
          <w:p w:rsidR="00C42F60" w:rsidRPr="00C42F60" w:rsidP="00C42F60" w14:paraId="3DF07157" w14:textId="77777777">
            <w:pPr>
              <w:spacing w:line="276" w:lineRule="auto"/>
              <w:jc w:val="both"/>
              <w:rPr>
                <w:rFonts w:eastAsiaTheme="minorHAnsi"/>
                <w:b/>
                <w:lang w:val="fr-FR" w:eastAsia="en-US"/>
              </w:rPr>
            </w:pPr>
          </w:p>
          <w:p w:rsidR="00C42F60" w:rsidRPr="00C42F60" w:rsidP="00C42F60" w14:paraId="4C38E97A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</w:p>
        </w:tc>
      </w:tr>
      <w:tr w14:paraId="749CB0FE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7" w:type="pct"/>
            <w:vAlign w:val="center"/>
          </w:tcPr>
          <w:p w:rsidR="00C42F60" w:rsidRPr="00C42F60" w:rsidP="00C42F60" w14:paraId="4787088D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KURULUŞUN SEKTÖRÜ</w:t>
            </w:r>
          </w:p>
        </w:tc>
        <w:tc>
          <w:tcPr>
            <w:tcW w:w="3823" w:type="pct"/>
            <w:vAlign w:val="center"/>
          </w:tcPr>
          <w:p w:rsidR="00C42F60" w:rsidRPr="00C42F60" w:rsidP="00C42F60" w14:paraId="225FDAF9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  <w:sdt>
              <w:sdtPr>
                <w:rPr>
                  <w:rFonts w:eastAsiaTheme="minorHAnsi"/>
                  <w:bCs/>
                  <w:lang w:val="fr-FR" w:eastAsia="en-US"/>
                </w:rPr>
                <w:alias w:val="SEKTÖR"/>
                <w:tag w:val="SEKTÖR"/>
                <w:id w:val="-1116060073"/>
                <w:placeholder>
                  <w:docPart w:val="246D2CD33BC0418B91D13E69F0095CA7"/>
                </w:placeholder>
                <w:showingPlcHdr/>
                <w:dropDownList>
                  <w:listItem w:value="Bir öğe seçin."/>
                  <w:listItem w:value="Elektrik Üretimi ve Elektrik Enerjisi İşlemleri*" w:displayText="Elektrik Üretimi ve Elektrik Enerjisi İşlemleri*"/>
                  <w:listItem w:value="Genel İmalat*" w:displayText="Genel İmalat*"/>
                  <w:listItem w:value="Petrokimya dahil; Petrol ve Gaz Arama, Çıkarma, Üretim ve Rafineri ve Boru Hattı Dağıtımı*" w:displayText="Petrokimya dahil; Petrol ve Gaz Arama, Çıkarma, Üretim ve Rafineri ve Boru Hattı Dağıtımı*"/>
                  <w:listItem w:value="Metal Üretimi*" w:displayText="Metal Üretimi*"/>
                  <w:listItem w:value="Alüminyum Üretimi" w:displayText="Alüminyum Üretimi"/>
                  <w:listItem w:value="Madencilik ve Maden Üretimi*" w:displayText="Madencilik ve Maden Üretimi*"/>
                  <w:listItem w:value="Selüloz, Kağıt ve Baskı" w:displayText="Selüloz, Kağıt ve Baskı"/>
                  <w:listItem w:value="Kimyasal Üretimi" w:displayText="Kimyasal Üretimi"/>
                  <w:listItem w:value="Karbon Yakalama ve Depolama" w:displayText="Karbon Yakalama ve Depolama"/>
                  <w:listItem w:value="Ulaştırma*" w:displayText="Ulaştırma*"/>
                  <w:listItem w:value="Atık İşleme ve Bertarafı*" w:displayText="Atık İşleme ve Bertarafı*"/>
                  <w:listItem w:value="Tarım, Ormancılık, ve Diğer Arazi Kullanımı (AFOLU-TODAK)" w:displayText="Tarım, Ormancılık, ve Diğer Arazi Kullanımı (AFOLU-TODAK)"/>
                  <w:listItem w:value="Genel*" w:displayText="Genel*"/>
                </w:dropDownList>
              </w:sdtPr>
              <w:sdtContent>
                <w:r w:rsidRPr="00C42F60">
                  <w:rPr>
                    <w:color w:val="808080"/>
                  </w:rPr>
                  <w:t>Bir öğe seçin.</w:t>
                </w:r>
              </w:sdtContent>
            </w:sdt>
            <w:r w:rsidRPr="00C42F60">
              <w:rPr>
                <w:rFonts w:eastAsiaTheme="minorHAnsi"/>
                <w:bCs/>
                <w:lang w:val="fr-FR" w:eastAsia="en-US"/>
              </w:rPr>
              <w:t xml:space="preserve">  </w:t>
            </w:r>
          </w:p>
          <w:p w:rsidR="00C42F60" w:rsidRPr="00C42F60" w:rsidP="00C42F60" w14:paraId="52603C73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  <w:sdt>
              <w:sdtPr>
                <w:rPr>
                  <w:rFonts w:eastAsiaTheme="minorHAnsi"/>
                  <w:bCs/>
                  <w:lang w:val="fr-FR" w:eastAsia="en-US"/>
                </w:rPr>
                <w:alias w:val="SEKTÖR"/>
                <w:tag w:val="SEKTÖR"/>
                <w:id w:val="1830944771"/>
                <w:placeholder>
                  <w:docPart w:val="AAF1E68A56514BB2B4827A96A3AD50D4"/>
                </w:placeholder>
                <w:showingPlcHdr/>
                <w:dropDownList>
                  <w:listItem w:value="Bir öğe seçin."/>
                  <w:listItem w:value="Elektrik Üretimi ve Elektrik Enerjisi İşlemleri*" w:displayText="Elektrik Üretimi ve Elektrik Enerjisi İşlemleri*"/>
                  <w:listItem w:value="Genel İmalat*" w:displayText="Genel İmalat*"/>
                  <w:listItem w:value="Petrokimya dahil; Petrol ve Gaz Arama, Çıkarma, Üretim ve Rafineri ve Boru Hattı Dağıtımı*" w:displayText="Petrokimya dahil; Petrol ve Gaz Arama, Çıkarma, Üretim ve Rafineri ve Boru Hattı Dağıtımı*"/>
                  <w:listItem w:value="Metal Üretimi*" w:displayText="Metal Üretimi*"/>
                  <w:listItem w:value="Alüminyum Üretimi" w:displayText="Alüminyum Üretimi"/>
                  <w:listItem w:value="Madencilik ve Maden Üretimi*" w:displayText="Madencilik ve Maden Üretimi*"/>
                  <w:listItem w:value="Selüloz, Kağıt ve Baskı" w:displayText="Selüloz, Kağıt ve Baskı"/>
                  <w:listItem w:value="Kimyasal Üretimi" w:displayText="Kimyasal Üretimi"/>
                  <w:listItem w:value="Karbon Yakalama ve Depolama" w:displayText="Karbon Yakalama ve Depolama"/>
                  <w:listItem w:value="Ulaştırma*" w:displayText="Ulaştırma*"/>
                  <w:listItem w:value="Atık İşleme ve Bertarafı*" w:displayText="Atık İşleme ve Bertarafı*"/>
                  <w:listItem w:value="Tarım, Ormancılık, ve Diğer Arazi Kullanımı (AFOLU-TODAK)" w:displayText="Tarım, Ormancılık, ve Diğer Arazi Kullanımı (AFOLU-TODAK)"/>
                  <w:listItem w:value="Genel*" w:displayText="Genel*"/>
                </w:dropDownList>
              </w:sdtPr>
              <w:sdtContent>
                <w:r w:rsidRPr="00C42F60">
                  <w:rPr>
                    <w:rFonts w:eastAsiaTheme="minorHAnsi"/>
                    <w:color w:val="808080"/>
                  </w:rPr>
                  <w:t>Bir öğe seçin.</w:t>
                </w:r>
              </w:sdtContent>
            </w:sdt>
            <w:r w:rsidRPr="00C42F60">
              <w:rPr>
                <w:rFonts w:eastAsiaTheme="minorHAnsi"/>
                <w:bCs/>
                <w:lang w:val="fr-FR" w:eastAsia="en-US"/>
              </w:rPr>
              <w:t xml:space="preserve"> </w:t>
            </w:r>
          </w:p>
          <w:p w:rsidR="00C42F60" w:rsidRPr="00C42F60" w:rsidP="00C42F60" w14:paraId="50FBF83E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  <w:sdt>
              <w:sdtPr>
                <w:rPr>
                  <w:rFonts w:eastAsiaTheme="minorHAnsi"/>
                  <w:bCs/>
                  <w:lang w:val="fr-FR" w:eastAsia="en-US"/>
                </w:rPr>
                <w:alias w:val="SEKTÖR"/>
                <w:tag w:val="SEKTÖR"/>
                <w:id w:val="549589797"/>
                <w:placeholder>
                  <w:docPart w:val="BD537954193342E6B4ED98FFE74CE2A5"/>
                </w:placeholder>
                <w:showingPlcHdr/>
                <w:dropDownList>
                  <w:listItem w:value="Bir öğe seçin."/>
                  <w:listItem w:value="Elektrik Üretimi ve Elektrik Enerjisi İşlemleri*" w:displayText="Elektrik Üretimi ve Elektrik Enerjisi İşlemleri*"/>
                  <w:listItem w:value="Genel İmalat*" w:displayText="Genel İmalat*"/>
                  <w:listItem w:value="Petrokimya dahil; Petrol ve Gaz Arama, Çıkarma, Üretim ve Rafineri ve Boru Hattı Dağıtımı*" w:displayText="Petrokimya dahil; Petrol ve Gaz Arama, Çıkarma, Üretim ve Rafineri ve Boru Hattı Dağıtımı*"/>
                  <w:listItem w:value="Metal Üretimi*" w:displayText="Metal Üretimi*"/>
                  <w:listItem w:value="Alüminyum Üretimi" w:displayText="Alüminyum Üretimi"/>
                  <w:listItem w:value="Madencilik ve Maden Üretimi*" w:displayText="Madencilik ve Maden Üretimi*"/>
                  <w:listItem w:value="Selüloz, Kağıt ve Baskı" w:displayText="Selüloz, Kağıt ve Baskı"/>
                  <w:listItem w:value="Kimyasal Üretimi" w:displayText="Kimyasal Üretimi"/>
                  <w:listItem w:value="Karbon Yakalama ve Depolama" w:displayText="Karbon Yakalama ve Depolama"/>
                  <w:listItem w:value="Ulaştırma*" w:displayText="Ulaştırma*"/>
                  <w:listItem w:value="Atık İşleme ve Bertarafı*" w:displayText="Atık İşleme ve Bertarafı*"/>
                  <w:listItem w:value="Tarım, Ormancılık, ve Diğer Arazi Kullanımı (AFOLU-TODAK)" w:displayText="Tarım, Ormancılık, ve Diğer Arazi Kullanımı (AFOLU-TODAK)"/>
                  <w:listItem w:value="Genel*" w:displayText="Genel*"/>
                </w:dropDownList>
              </w:sdtPr>
              <w:sdtContent>
                <w:r w:rsidRPr="00C42F60">
                  <w:rPr>
                    <w:rFonts w:eastAsiaTheme="minorHAnsi"/>
                    <w:color w:val="808080"/>
                  </w:rPr>
                  <w:t>Bir öğe seçin.</w:t>
                </w:r>
              </w:sdtContent>
            </w:sdt>
            <w:r w:rsidRPr="00C42F60">
              <w:rPr>
                <w:rFonts w:eastAsiaTheme="minorHAnsi"/>
                <w:bCs/>
                <w:lang w:val="fr-FR" w:eastAsia="en-US"/>
              </w:rPr>
              <w:t xml:space="preserve"> </w:t>
            </w:r>
          </w:p>
          <w:p w:rsidR="00C42F60" w:rsidRPr="00C42F60" w:rsidP="00C42F60" w14:paraId="6D6F5503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  <w:sdt>
              <w:sdtPr>
                <w:rPr>
                  <w:rFonts w:eastAsiaTheme="minorHAnsi"/>
                  <w:bCs/>
                  <w:lang w:val="fr-FR" w:eastAsia="en-US"/>
                </w:rPr>
                <w:alias w:val="SEKTÖR"/>
                <w:tag w:val="SEKTÖR"/>
                <w:id w:val="-650058037"/>
                <w:placeholder>
                  <w:docPart w:val="CCA828F00AE94ED68C32D0B5E545FD91"/>
                </w:placeholder>
                <w:showingPlcHdr/>
                <w:dropDownList>
                  <w:listItem w:value="Bir öğe seçin."/>
                  <w:listItem w:value="Elektrik Üretimi ve Elektrik Enerjisi İşlemleri*" w:displayText="Elektrik Üretimi ve Elektrik Enerjisi İşlemleri*"/>
                  <w:listItem w:value="Genel İmalat*" w:displayText="Genel İmalat*"/>
                  <w:listItem w:value="Petrokimya dahil; Petrol ve Gaz Arama, Çıkarma, Üretim ve Rafineri ve Boru Hattı Dağıtımı*" w:displayText="Petrokimya dahil; Petrol ve Gaz Arama, Çıkarma, Üretim ve Rafineri ve Boru Hattı Dağıtımı*"/>
                  <w:listItem w:value="Metal Üretimi*" w:displayText="Metal Üretimi*"/>
                  <w:listItem w:value="Alüminyum Üretimi" w:displayText="Alüminyum Üretimi"/>
                  <w:listItem w:value="Madencilik ve Maden Üretimi*" w:displayText="Madencilik ve Maden Üretimi*"/>
                  <w:listItem w:value="Selüloz, Kağıt ve Baskı" w:displayText="Selüloz, Kağıt ve Baskı"/>
                  <w:listItem w:value="Kimyasal Üretimi" w:displayText="Kimyasal Üretimi"/>
                  <w:listItem w:value="Karbon Yakalama ve Depolama" w:displayText="Karbon Yakalama ve Depolama"/>
                  <w:listItem w:value="Ulaştırma*" w:displayText="Ulaştırma*"/>
                  <w:listItem w:value="Atık İşleme ve Bertarafı*" w:displayText="Atık İşleme ve Bertarafı*"/>
                  <w:listItem w:value="Tarım, Ormancılık, ve Diğer Arazi Kullanımı (AFOLU-TODAK)" w:displayText="Tarım, Ormancılık, ve Diğer Arazi Kullanımı (AFOLU-TODAK)"/>
                  <w:listItem w:value="Genel*" w:displayText="Genel*"/>
                </w:dropDownList>
              </w:sdtPr>
              <w:sdtContent>
                <w:r w:rsidRPr="00C42F60">
                  <w:rPr>
                    <w:rFonts w:eastAsiaTheme="minorHAnsi"/>
                    <w:color w:val="808080"/>
                  </w:rPr>
                  <w:t>Bir öğe seçin.</w:t>
                </w:r>
              </w:sdtContent>
            </w:sdt>
            <w:r w:rsidRPr="00C42F60">
              <w:rPr>
                <w:rFonts w:eastAsiaTheme="minorHAnsi"/>
                <w:bCs/>
                <w:lang w:val="fr-FR" w:eastAsia="en-US"/>
              </w:rPr>
              <w:t xml:space="preserve">  </w:t>
            </w:r>
          </w:p>
          <w:p w:rsidR="00C42F60" w:rsidRPr="00C42F60" w:rsidP="00C42F60" w14:paraId="631D42E8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  <w:sdt>
              <w:sdtPr>
                <w:rPr>
                  <w:rFonts w:eastAsiaTheme="minorHAnsi"/>
                  <w:bCs/>
                  <w:lang w:val="fr-FR" w:eastAsia="en-US"/>
                </w:rPr>
                <w:alias w:val="SEKTÖR"/>
                <w:tag w:val="SEKTÖR"/>
                <w:id w:val="759643037"/>
                <w:placeholder>
                  <w:docPart w:val="BA494ED3C8F4472DAF8FA0507CD796CE"/>
                </w:placeholder>
                <w:showingPlcHdr/>
                <w:dropDownList>
                  <w:listItem w:value="Bir öğe seçin."/>
                  <w:listItem w:value="Elektrik Üretimi ve Elektrik Enerjisi İşlemleri*" w:displayText="Elektrik Üretimi ve Elektrik Enerjisi İşlemleri*"/>
                  <w:listItem w:value="Genel İmalat*" w:displayText="Genel İmalat*"/>
                  <w:listItem w:value="Petrokimya dahil; Petrol ve Gaz Arama, Çıkarma, Üretim ve Rafineri ve Boru Hattı Dağıtımı*" w:displayText="Petrokimya dahil; Petrol ve Gaz Arama, Çıkarma, Üretim ve Rafineri ve Boru Hattı Dağıtımı*"/>
                  <w:listItem w:value="Metal Üretimi*" w:displayText="Metal Üretimi*"/>
                  <w:listItem w:value="Alüminyum Üretimi" w:displayText="Alüminyum Üretimi"/>
                  <w:listItem w:value="Madencilik ve Maden Üretimi*" w:displayText="Madencilik ve Maden Üretimi*"/>
                  <w:listItem w:value="Selüloz, Kağıt ve Baskı" w:displayText="Selüloz, Kağıt ve Baskı"/>
                  <w:listItem w:value="Kimyasal Üretimi" w:displayText="Kimyasal Üretimi"/>
                  <w:listItem w:value="Karbon Yakalama ve Depolama" w:displayText="Karbon Yakalama ve Depolama"/>
                  <w:listItem w:value="Ulaştırma*" w:displayText="Ulaştırma*"/>
                  <w:listItem w:value="Atık İşleme ve Bertarafı*" w:displayText="Atık İşleme ve Bertarafı*"/>
                  <w:listItem w:value="Tarım, Ormancılık, ve Diğer Arazi Kullanımı (AFOLU-TODAK)" w:displayText="Tarım, Ormancılık, ve Diğer Arazi Kullanımı (AFOLU-TODAK)"/>
                  <w:listItem w:value="Genel*" w:displayText="Genel*"/>
                </w:dropDownList>
              </w:sdtPr>
              <w:sdtContent>
                <w:r w:rsidRPr="00C42F60">
                  <w:rPr>
                    <w:rFonts w:eastAsiaTheme="minorHAnsi"/>
                    <w:color w:val="808080"/>
                  </w:rPr>
                  <w:t>Bir öğe seçin.</w:t>
                </w:r>
              </w:sdtContent>
            </w:sdt>
            <w:r w:rsidRPr="00C42F60">
              <w:rPr>
                <w:rFonts w:eastAsiaTheme="minorHAnsi"/>
                <w:bCs/>
                <w:lang w:val="fr-FR" w:eastAsia="en-US"/>
              </w:rPr>
              <w:t xml:space="preserve">  </w:t>
            </w:r>
          </w:p>
        </w:tc>
      </w:tr>
      <w:tr w14:paraId="109F2F45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7" w:type="pct"/>
            <w:vAlign w:val="center"/>
          </w:tcPr>
          <w:p w:rsidR="00C42F60" w:rsidRPr="00C42F60" w:rsidP="00C42F60" w14:paraId="3A3F0400" w14:textId="77777777">
            <w:pPr>
              <w:spacing w:line="276" w:lineRule="auto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SERA GAZI EMISYONLARI ILE İLGILI BILGI VE VERILERIN YERI</w:t>
            </w:r>
          </w:p>
        </w:tc>
        <w:tc>
          <w:tcPr>
            <w:tcW w:w="3823" w:type="pct"/>
            <w:vAlign w:val="center"/>
          </w:tcPr>
          <w:p w:rsidR="00C42F60" w:rsidRPr="00C42F60" w:rsidP="00C42F60" w14:paraId="1E893411" w14:textId="77777777">
            <w:pPr>
              <w:spacing w:line="276" w:lineRule="auto"/>
              <w:jc w:val="both"/>
              <w:rPr>
                <w:rFonts w:eastAsiaTheme="minorHAnsi"/>
                <w:bCs/>
                <w:lang w:val="fr-FR" w:eastAsia="en-US"/>
              </w:rPr>
            </w:pPr>
          </w:p>
        </w:tc>
      </w:tr>
      <w:tr w14:paraId="32FCF54B" w14:textId="77777777" w:rsidTr="00C74612">
        <w:tblPrEx>
          <w:tblW w:w="5000" w:type="pct"/>
          <w:tblLook w:val="0000"/>
        </w:tblPrEx>
        <w:trPr>
          <w:trHeight w:val="397"/>
        </w:trPr>
        <w:tc>
          <w:tcPr>
            <w:tcW w:w="1177" w:type="pct"/>
            <w:vAlign w:val="center"/>
          </w:tcPr>
          <w:p w:rsidR="00C42F60" w:rsidRPr="00C42F60" w:rsidP="00C42F60" w14:paraId="45E51B4B" w14:textId="77777777">
            <w:pPr>
              <w:spacing w:line="276" w:lineRule="auto"/>
              <w:rPr>
                <w:rFonts w:eastAsiaTheme="minorHAnsi"/>
                <w:lang w:val="fr-FR" w:eastAsia="en-US"/>
              </w:rPr>
            </w:pPr>
            <w:r w:rsidRPr="00C42F60">
              <w:rPr>
                <w:rFonts w:eastAsiaTheme="minorHAnsi"/>
                <w:lang w:val="fr-FR" w:eastAsia="en-US"/>
              </w:rPr>
              <w:t>VERİ TOPLAMA SİSTEMİ</w:t>
            </w:r>
          </w:p>
        </w:tc>
        <w:tc>
          <w:tcPr>
            <w:tcW w:w="3823" w:type="pct"/>
            <w:vAlign w:val="center"/>
          </w:tcPr>
          <w:p w:rsidR="00C42F60" w:rsidRPr="00C42F60" w:rsidP="00C42F60" w14:paraId="0154F30D" w14:textId="77777777">
            <w:pPr>
              <w:spacing w:line="276" w:lineRule="auto"/>
              <w:jc w:val="both"/>
              <w:rPr>
                <w:rFonts w:eastAsiaTheme="minorHAnsi"/>
                <w:lang w:val="fr-FR" w:eastAsia="en-US"/>
              </w:rPr>
            </w:pPr>
          </w:p>
        </w:tc>
      </w:tr>
    </w:tbl>
    <w:p w:rsidR="00C42F60" w:rsidRPr="00C42F60" w:rsidP="00C42F60" w14:paraId="2D5B013C" w14:textId="77777777">
      <w:pPr>
        <w:jc w:val="both"/>
        <w:rPr>
          <w:szCs w:val="22"/>
        </w:rPr>
      </w:pPr>
    </w:p>
    <w:p w:rsidR="00C42F60" w:rsidRPr="00C42F60" w:rsidP="00C42F60" w14:paraId="174B289D" w14:textId="77777777">
      <w:pPr>
        <w:jc w:val="both"/>
        <w:rPr>
          <w:szCs w:val="22"/>
        </w:rPr>
      </w:pPr>
      <w:r w:rsidRPr="00C42F60">
        <w:rPr>
          <w:szCs w:val="22"/>
        </w:rPr>
        <w:t>* TS EN ISO/IEC 17029:2019, TS EN ISO 14065:2021 ve TS EN ISO 14064-3:2019 standartları şartlarına uygun olarak akredite edilmiş kapsamlardır.</w:t>
      </w:r>
    </w:p>
    <w:p w:rsidR="00C42F60" w:rsidRPr="00C42F60" w:rsidP="00C42F60" w14:paraId="3961C7A5" w14:textId="77777777">
      <w:pPr>
        <w:spacing w:line="276" w:lineRule="auto"/>
        <w:ind w:left="-66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7734D466" w14:textId="77777777">
      <w:pPr>
        <w:numPr>
          <w:ilvl w:val="0"/>
          <w:numId w:val="6"/>
        </w:numPr>
        <w:spacing w:line="276" w:lineRule="auto"/>
        <w:ind w:left="-142"/>
        <w:contextualSpacing/>
        <w:jc w:val="both"/>
        <w:rPr>
          <w:rFonts w:eastAsiaTheme="minorHAnsi"/>
          <w:b/>
          <w:sz w:val="22"/>
          <w:lang w:eastAsia="en-US"/>
        </w:rPr>
      </w:pPr>
      <w:r w:rsidRPr="00C42F60">
        <w:rPr>
          <w:rFonts w:eastAsiaTheme="minorHAnsi"/>
          <w:b/>
          <w:sz w:val="22"/>
          <w:lang w:eastAsia="en-US"/>
        </w:rPr>
        <w:t>SERA GAZI DOĞRULAMASI</w:t>
      </w:r>
    </w:p>
    <w:p w:rsidR="00C42F60" w:rsidRPr="00C42F60" w:rsidP="00C42F60" w14:paraId="40C55247" w14:textId="77777777">
      <w:pPr>
        <w:spacing w:line="276" w:lineRule="auto"/>
        <w:ind w:left="-426" w:hanging="141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2.1 SERA GAZI DOĞRULAMA/GEÇERLİ KILMA PROGRAMI</w:t>
      </w:r>
    </w:p>
    <w:p w:rsidR="00C42F60" w:rsidRPr="00C42F60" w:rsidP="00C42F60" w14:paraId="6CF24622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2579661D" w14:textId="77777777">
      <w:pPr>
        <w:spacing w:line="276" w:lineRule="auto"/>
        <w:ind w:left="-426" w:hanging="141"/>
        <w:contextualSpacing/>
        <w:jc w:val="both"/>
        <w:rPr>
          <w:rFonts w:eastAsiaTheme="minorHAnsi"/>
          <w:lang w:eastAsia="en-US"/>
        </w:rPr>
      </w:pPr>
      <w:sdt>
        <w:sdtPr>
          <w:rPr>
            <w:rFonts w:eastAsiaTheme="minorEastAsia"/>
          </w:rPr>
          <w:alias w:val="Sera Gazı Programı"/>
          <w:tag w:val="Sera Gazı Programı"/>
          <w:id w:val="48886910"/>
          <w:placeholder>
            <w:docPart w:val="1DE84A160C55461B98E2AB5432C0521F"/>
          </w:placeholder>
          <w:showingPlcHdr/>
          <w:comboBox>
            <w:listItem w:value="Bir öğe seçin."/>
            <w:listItem w:value="TS EN ISO 14064-1:2019 Sera gazı salımlarının ve uzaklaştırmalarının kuruluş seviyesinde raporlanması" w:displayText="TS EN ISO 14064-1:2019 Sera gazı salımlarının ve uzaklaştırmalarının kuruluş seviyesinde raporlanması"/>
            <w:listItem w:value="TS EN ISO 14067:2018 Ürünlerin Karbon Ayak İzi" w:displayText="TS EN ISO 14067:2018 Ürünlerin Karbon Ayak İzi"/>
            <w:listItem w:value="GHG Protokolü Kurumsal Muhasebe ve Raporlama Standardı" w:displayText="GHG Protokolü Kurumsal Muhasebe ve Raporlama Standardı"/>
          </w:comboBox>
        </w:sdtPr>
        <w:sdtContent>
          <w:r w:rsidRPr="00C42F60">
            <w:rPr>
              <w:color w:val="808080"/>
            </w:rPr>
            <w:t>Bir öğe seçin.</w:t>
          </w:r>
        </w:sdtContent>
      </w:sdt>
    </w:p>
    <w:p w:rsidR="00C42F60" w:rsidRPr="00C42F60" w:rsidP="00C42F60" w14:paraId="3D4F1F68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1F74AD74" w14:textId="77777777">
      <w:pPr>
        <w:spacing w:line="276" w:lineRule="auto"/>
        <w:ind w:left="-426" w:hanging="141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>2.2 TALEP EDİLEN GÜVEN SEVİYESİ</w:t>
      </w:r>
    </w:p>
    <w:p w:rsidR="00C42F60" w:rsidRPr="00C42F60" w:rsidP="00C42F60" w14:paraId="5A2EF85B" w14:textId="77777777">
      <w:pPr>
        <w:spacing w:line="276" w:lineRule="auto"/>
        <w:ind w:left="-426" w:hanging="141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56FAA442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lang w:eastAsia="en-US"/>
        </w:rPr>
        <w:fldChar w:fldCharType="begin">
          <w:ffData>
            <w:name w:val="Onay10"/>
            <w:enabled/>
            <w:calcOnExit w:val="0"/>
            <w:checkBox>
              <w:sizeAuto/>
              <w:default w:val="0"/>
            </w:checkBox>
          </w:ffData>
        </w:fldChar>
      </w:r>
      <w:r w:rsidRPr="00C42F60">
        <w:rPr>
          <w:rFonts w:eastAsiaTheme="minorHAnsi"/>
          <w:lang w:eastAsia="en-US"/>
        </w:rPr>
        <w:instrText xml:space="preserve"> FORMCHECKBOX </w:instrText>
      </w:r>
      <w:r w:rsidRPr="00C42F60">
        <w:rPr>
          <w:rFonts w:eastAsiaTheme="minorHAnsi"/>
          <w:lang w:eastAsia="en-US"/>
        </w:rPr>
        <w:fldChar w:fldCharType="separate"/>
      </w:r>
      <w:r w:rsidRPr="00C42F60">
        <w:rPr>
          <w:rFonts w:eastAsiaTheme="minorHAnsi"/>
          <w:lang w:eastAsia="en-US"/>
        </w:rPr>
        <w:fldChar w:fldCharType="end"/>
      </w:r>
      <w:r w:rsidRPr="00C42F60">
        <w:rPr>
          <w:rFonts w:eastAsiaTheme="minorHAnsi"/>
          <w:lang w:eastAsia="en-US"/>
        </w:rPr>
        <w:t xml:space="preserve"> Makul Güven Seviyesi (Maddesellik Sınırı %5)</w:t>
        <w:tab/>
        <w:tab/>
      </w:r>
      <w:r w:rsidRPr="00C42F60">
        <w:rPr>
          <w:rFonts w:eastAsiaTheme="minorHAnsi"/>
          <w:lang w:eastAsia="en-US"/>
        </w:rPr>
        <w:fldChar w:fldCharType="begin">
          <w:ffData>
            <w:name w:val="Onay11"/>
            <w:enabled/>
            <w:calcOnExit w:val="0"/>
            <w:checkBox>
              <w:sizeAuto/>
              <w:default w:val="0"/>
            </w:checkBox>
          </w:ffData>
        </w:fldChar>
      </w:r>
      <w:r w:rsidRPr="00C42F60">
        <w:rPr>
          <w:rFonts w:eastAsiaTheme="minorHAnsi"/>
          <w:lang w:eastAsia="en-US"/>
        </w:rPr>
        <w:instrText xml:space="preserve"> FORMCHECKBOX </w:instrText>
      </w:r>
      <w:r w:rsidRPr="00C42F60">
        <w:rPr>
          <w:rFonts w:eastAsiaTheme="minorHAnsi"/>
          <w:lang w:eastAsia="en-US"/>
        </w:rPr>
        <w:fldChar w:fldCharType="separate"/>
      </w:r>
      <w:r w:rsidRPr="00C42F60">
        <w:rPr>
          <w:rFonts w:eastAsiaTheme="minorHAnsi"/>
          <w:lang w:eastAsia="en-US"/>
        </w:rPr>
        <w:fldChar w:fldCharType="end"/>
      </w:r>
      <w:r w:rsidRPr="00C42F60">
        <w:rPr>
          <w:rFonts w:eastAsiaTheme="minorHAnsi"/>
          <w:lang w:eastAsia="en-US"/>
        </w:rPr>
        <w:t xml:space="preserve"> Sınırlı Güven Seviyesi (Maddesellik Sınırı %5)</w:t>
      </w:r>
    </w:p>
    <w:p w:rsidR="00C42F60" w14:paraId="4C56E967" w14:textId="77777777">
      <w:pPr>
        <w:spacing w:after="200" w:line="276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br w:type="page"/>
      </w:r>
    </w:p>
    <w:p w:rsidR="00C42F60" w:rsidRPr="00C42F60" w:rsidP="00C42F60" w14:paraId="687C52B6" w14:textId="501B8F57">
      <w:pPr>
        <w:spacing w:line="276" w:lineRule="auto"/>
        <w:ind w:left="-426"/>
        <w:contextualSpacing/>
        <w:jc w:val="both"/>
        <w:rPr>
          <w:rFonts w:eastAsiaTheme="minorEastAsia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2.3 YAKLAŞIK SERA GAZI EMİSYONU (EŞDEĞER TON </w:t>
      </w:r>
      <m:oMath>
        <m:r>
          <m:rPr>
            <m:sty m:val="b"/>
          </m:rPr>
          <w:rPr>
            <w:rFonts w:ascii="Cambria Math" w:hAnsi="Cambria Math" w:eastAsiaTheme="minorHAnsi"/>
            <w:lang w:eastAsia="en-US"/>
          </w:rPr>
          <m:t>C</m:t>
        </m:r>
        <m:sSub>
          <m:sSubPr>
            <m:ctrlPr>
              <w:rPr>
                <w:rFonts w:ascii="Cambria Math" w:hAnsi="Cambria Math" w:eastAsiaTheme="minorHAnsi"/>
                <w:b/>
                <w:lang w:eastAsia="en-US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eastAsiaTheme="minorHAnsi"/>
                <w:lang w:eastAsia="en-US"/>
              </w:rPr>
              <m:t>O</m:t>
            </m:r>
          </m:e>
          <m:sub>
            <m:r>
              <m:rPr>
                <m:sty m:val="b"/>
              </m:rPr>
              <w:rPr>
                <w:rFonts w:ascii="Cambria Math" w:hAnsi="Cambria Math" w:eastAsiaTheme="minorHAnsi"/>
                <w:lang w:eastAsia="en-US"/>
              </w:rPr>
              <m:t>2</m:t>
            </m:r>
          </m:sub>
        </m:sSub>
      </m:oMath>
      <w:r w:rsidRPr="00C42F60">
        <w:rPr>
          <w:rFonts w:eastAsiaTheme="minorEastAsia"/>
          <w:b/>
          <w:lang w:eastAsia="en-US"/>
        </w:rPr>
        <w:t>)</w:t>
      </w:r>
    </w:p>
    <w:p w:rsidR="00C42F60" w:rsidRPr="00C42F60" w:rsidP="00C42F60" w14:paraId="047E0F0D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</w:p>
    <w:tbl>
      <w:tblPr>
        <w:tblStyle w:val="TableGrid"/>
        <w:tblW w:w="0" w:type="auto"/>
        <w:tblInd w:w="-426" w:type="dxa"/>
        <w:tblLook w:val="04A0"/>
      </w:tblPr>
      <w:tblGrid>
        <w:gridCol w:w="4885"/>
        <w:gridCol w:w="4885"/>
      </w:tblGrid>
      <w:tr w14:paraId="7CE849C0" w14:textId="77777777" w:rsidTr="00C74612">
        <w:tblPrEx>
          <w:tblW w:w="0" w:type="auto"/>
          <w:tblInd w:w="-426" w:type="dxa"/>
          <w:tblLook w:val="04A0"/>
        </w:tblPrEx>
        <w:trPr>
          <w:trHeight w:val="567"/>
          <w:tblHeader/>
        </w:trPr>
        <w:tc>
          <w:tcPr>
            <w:tcW w:w="4885" w:type="dxa"/>
            <w:vAlign w:val="center"/>
          </w:tcPr>
          <w:p w:rsidR="00C42F60" w:rsidRPr="00C42F60" w:rsidP="00C42F60" w14:paraId="73140DA8" w14:textId="77777777">
            <w:pPr>
              <w:spacing w:line="276" w:lineRule="auto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C42F60">
              <w:rPr>
                <w:rFonts w:eastAsiaTheme="minorHAnsi"/>
                <w:b/>
                <w:lang w:eastAsia="en-US"/>
              </w:rPr>
              <w:t>SG Envanter Kategorisi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35CDF1D" w14:textId="77777777">
            <w:pPr>
              <w:spacing w:line="276" w:lineRule="auto"/>
              <w:contextualSpacing/>
              <w:jc w:val="both"/>
              <w:rPr>
                <w:rFonts w:eastAsiaTheme="minorHAnsi"/>
                <w:b/>
                <w:lang w:eastAsia="en-US"/>
              </w:rPr>
            </w:pPr>
            <w:r w:rsidRPr="00C42F60">
              <w:rPr>
                <w:rFonts w:eastAsiaTheme="minorHAnsi"/>
                <w:b/>
                <w:lang w:eastAsia="en-US"/>
              </w:rPr>
              <w:t>Sera Gazı Emisyonu</w:t>
            </w:r>
          </w:p>
        </w:tc>
      </w:tr>
      <w:tr w14:paraId="2FA43D72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7662525E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C42F60">
              <w:rPr>
                <w:sz w:val="18"/>
                <w:szCs w:val="18"/>
              </w:rPr>
              <w:t>Kategori 1: Doğrudan sera gazı emisyonları ve/veya uzaklaştırmaları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34FED7A9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1B586794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AD60A17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C42F60">
              <w:t>1.1 Sabit yakma kaynaklı doğrudan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104DFFBB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90EBFDC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298A468C" w14:textId="77777777">
            <w:r w:rsidRPr="00C42F60">
              <w:t>1.2 Hareketli yakma kaynaklı doğrudan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38C14206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742A3596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75E35966" w14:textId="77777777">
            <w:r w:rsidRPr="00C42F60">
              <w:t>1.3 Endüstriyel süreçlerden kaynaklanan doğrudan proses emisyonları ve uzaklaştırmaları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2DE98F46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09A4DEBB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256AE6F" w14:textId="77777777">
            <w:r w:rsidRPr="00C42F60">
              <w:t>1.4 Antropojenik sistemlerdeki sera gazlarının sızması/kaçak oluşumu kaynaklı doğrudan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226EA461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4D07DD17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50155F9" w14:textId="77777777">
            <w:r w:rsidRPr="00C42F60">
              <w:t>1.5 Arazi kullanımı, arazi kullanımındaki değişiklik ve ormancılık (AKAKDO) faaliyetlerinden kaynaklanan doğrudan emisyonlar ve uzaklaştırmalar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F4BE11C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2001E0E5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1B9A72D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C42F60">
              <w:t>Kategori 2: Dolaylı sera gazı emisyonları ve/veya uzaklaştırmaları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A4F51CD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799685D7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031D663F" w14:textId="77777777">
            <w:r w:rsidRPr="00C42F60">
              <w:t>2.1 İthal edilen elektrikten kaynaklanan dolaylı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19E82314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5B8E34C8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E997634" w14:textId="77777777">
            <w:r w:rsidRPr="00C42F60">
              <w:t>2.2 İthal edilen enerjiden (buhar, ısıtma, soğutma, basınçlı hava) kaynaklanan dolaylı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0586E5A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3953592B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798BBE70" w14:textId="77777777">
            <w:r w:rsidRPr="00C42F60">
              <w:t>Kategori 3: Ulaşım kaynaklı dolaylı sera gazı emisyonları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115B87E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3BBC33B9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D90A495" w14:textId="77777777">
            <w:r w:rsidRPr="00C42F60">
              <w:t>3.1 Mal (kuruluşa gelen) taşımacılığı veya dağıtımından kaynaklanan</w:t>
            </w:r>
            <w:r w:rsidRPr="00C42F60">
              <w:rPr>
                <w:rFonts w:eastAsiaTheme="minorEastAsia"/>
                <w:sz w:val="22"/>
                <w:szCs w:val="22"/>
              </w:rPr>
              <w:t xml:space="preserve"> </w:t>
            </w:r>
            <w:r w:rsidRPr="00C42F60">
              <w:t>dolaylı emisyonlar.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4106C4E4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C64418E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3E191254" w14:textId="77777777">
            <w:r w:rsidRPr="00C42F60">
              <w:t>3.2 Mal (kuruluştan giden) taşımacılığı veya dağıtımından kaynaklanan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2E0FD5A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8BFD69E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5D33D8F3" w14:textId="77777777">
            <w:r w:rsidRPr="00C42F60">
              <w:t>3.3 Personelin işe gidiş gelişleri ve uzaktan çalışma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2916BF91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53AA829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22996D67" w14:textId="77777777">
            <w:r w:rsidRPr="00C42F60">
              <w:t>3.4 Müşteriler ve ziyaretçilerin ulaşımı kaynaklı dolaylı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7306C183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04F25A39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6522A8D" w14:textId="77777777">
            <w:r w:rsidRPr="00C42F60">
              <w:t>3.5 İş seyahatleri ve konaklama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9372E26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42F72E55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607BFE31" w14:textId="77777777">
            <w:pPr>
              <w:spacing w:line="276" w:lineRule="auto"/>
              <w:contextualSpacing/>
              <w:rPr>
                <w:rFonts w:eastAsiaTheme="minorHAnsi"/>
                <w:lang w:eastAsia="en-US"/>
              </w:rPr>
            </w:pPr>
            <w:r w:rsidRPr="00C42F60">
              <w:rPr>
                <w:sz w:val="18"/>
                <w:szCs w:val="18"/>
              </w:rPr>
              <w:t>Kategori 4: Kuruluş tarafından kullanılan ürünler/hizmetler kaynaklı dolaylı sera gazı emisyonları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FD39491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4620B405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FB93A70" w14:textId="77777777">
            <w:r w:rsidRPr="00C42F60">
              <w:t>4.1 Ürünün imalatı ile ilişkili olan satın alınan hammadde/mamul/yarı mamul vb. kaynaklı dolaylı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2003A013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2BD75641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6FA709B7" w14:textId="77777777">
            <w:r w:rsidRPr="00C42F60">
              <w:t>4.2 Sermaye niteliğindeki varlıklardan (taşınır &amp; taşınmaz) kaynaklanan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762CB2E1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74EF7B7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7F14C078" w14:textId="77777777">
            <w:r w:rsidRPr="00C42F60">
              <w:t>4.3 Katı ve sıvı atıkların bertarafı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5A28B906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2FFE3400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5B820DD5" w14:textId="77777777">
            <w:r w:rsidRPr="00C42F60">
              <w:t>4.4 Kiralanan ekipmanların (kuruluş tarafından) kullanımı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275982DE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00210B4C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61DA410" w14:textId="77777777">
            <w:r w:rsidRPr="00C42F60">
              <w:t>4.5 Danışmanlık, temizlik, bakım, kurye, bankacılık vb. hizmet alımları kaynaklı dolaylı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7A2BDF43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24D297D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0EBB2320" w14:textId="77777777">
            <w:pPr>
              <w:spacing w:line="276" w:lineRule="auto"/>
              <w:contextualSpacing/>
              <w:rPr>
                <w:rFonts w:eastAsiaTheme="minorHAnsi"/>
                <w:lang w:eastAsia="en-US"/>
              </w:rPr>
            </w:pPr>
            <w:r w:rsidRPr="00C42F60">
              <w:rPr>
                <w:sz w:val="18"/>
                <w:szCs w:val="18"/>
              </w:rPr>
              <w:t>Kategori 5: Ürünlerin üretim sonrası kullanımı kaynaklı dolaylı sera gazı emisyonları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3C3F452A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2737B673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53D8C88" w14:textId="77777777">
            <w:r w:rsidRPr="00C42F60">
              <w:t>5.1. Ürünün kullanımı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 ve uzaklaştırmalar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5451B5D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7604E76C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F5F1054" w14:textId="77777777">
            <w:r w:rsidRPr="00C42F60">
              <w:t>5.2 Kiraya verilen ekipmanların (kuruluşa ait) kullanımı kaynaklı emisyonlar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1D0222FC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51A88D37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352F1E2F" w14:textId="77777777">
            <w:r w:rsidRPr="00C42F60">
              <w:t>5.3 Ürünün kullanım ömrünü tamamlamasından sonraki dolaylı</w:t>
            </w:r>
            <w:r w:rsidRPr="00C42F60">
              <w:rPr>
                <w:b/>
              </w:rPr>
              <w:t xml:space="preserve"> </w:t>
            </w:r>
            <w:r w:rsidRPr="00C42F60">
              <w:t>emisyonlar (arıtma, bertaraf, geri kazanım, vb.)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6BA5C5F7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441B9762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A3E53D1" w14:textId="77777777">
            <w:r w:rsidRPr="00C42F60">
              <w:t>5.4 Yatırımlar kaynaklı dolaylı</w:t>
            </w:r>
            <w:r w:rsidRPr="00C42F60">
              <w:rPr>
                <w:b/>
              </w:rPr>
              <w:t xml:space="preserve"> </w:t>
            </w:r>
            <w:r w:rsidRPr="00C42F60">
              <w:t>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542254C9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6D1D73C0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718B67CF" w14:textId="77777777">
            <w:pPr>
              <w:spacing w:line="276" w:lineRule="auto"/>
              <w:contextualSpacing/>
              <w:rPr>
                <w:rFonts w:eastAsiaTheme="minorHAnsi"/>
                <w:lang w:eastAsia="en-US"/>
              </w:rPr>
            </w:pPr>
            <w:r w:rsidRPr="00C42F60">
              <w:rPr>
                <w:sz w:val="18"/>
                <w:szCs w:val="18"/>
              </w:rPr>
              <w:t>Kategori 6: Diğer kaynaklardan ortaya çıkan dolaylı sera gazı emisyonları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C1A6EE8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0C44C05B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1DEE72CE" w14:textId="77777777">
            <w:r w:rsidRPr="00C42F60">
              <w:t>Biyokütle kaynaklı doğrudan emisyonlar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5FB70B98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5E681B49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44941962" w14:textId="77777777">
            <w:pPr>
              <w:spacing w:line="276" w:lineRule="auto"/>
              <w:contextualSpacing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Sera gazı uzaklaştırmaları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009E9288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14:paraId="7605287E" w14:textId="77777777" w:rsidTr="00C74612">
        <w:tblPrEx>
          <w:tblW w:w="0" w:type="auto"/>
          <w:tblInd w:w="-426" w:type="dxa"/>
          <w:tblLook w:val="04A0"/>
        </w:tblPrEx>
        <w:trPr>
          <w:trHeight w:val="567"/>
        </w:trPr>
        <w:tc>
          <w:tcPr>
            <w:tcW w:w="4885" w:type="dxa"/>
            <w:vAlign w:val="center"/>
          </w:tcPr>
          <w:p w:rsidR="00C42F60" w:rsidRPr="00C42F60" w:rsidP="00C42F60" w14:paraId="5AEB9BFB" w14:textId="77777777">
            <w:pPr>
              <w:spacing w:line="276" w:lineRule="auto"/>
              <w:contextualSpacing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Karbon kredileri</w:t>
            </w:r>
          </w:p>
        </w:tc>
        <w:tc>
          <w:tcPr>
            <w:tcW w:w="4885" w:type="dxa"/>
            <w:vAlign w:val="center"/>
          </w:tcPr>
          <w:p w:rsidR="00C42F60" w:rsidRPr="00C42F60" w:rsidP="00C42F60" w14:paraId="1BCBD709" w14:textId="77777777">
            <w:pPr>
              <w:spacing w:line="276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C42F60" w:rsidRPr="00C42F60" w:rsidP="00C42F60" w14:paraId="3EEF5AC4" w14:textId="77777777">
      <w:pPr>
        <w:spacing w:line="276" w:lineRule="auto"/>
        <w:ind w:left="-426" w:hanging="141"/>
        <w:contextualSpacing/>
        <w:jc w:val="both"/>
        <w:rPr>
          <w:rFonts w:eastAsiaTheme="minorHAnsi"/>
          <w:highlight w:val="yellow"/>
          <w:lang w:eastAsia="en-US"/>
        </w:rPr>
      </w:pPr>
    </w:p>
    <w:p w:rsidR="00C42F60" w:rsidRPr="00C42F60" w:rsidP="00C42F60" w14:paraId="7F79E7BE" w14:textId="77777777">
      <w:pPr>
        <w:spacing w:line="276" w:lineRule="auto"/>
        <w:ind w:left="-426" w:hanging="141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02BC5C5D" w14:textId="77777777">
      <w:pPr>
        <w:spacing w:line="276" w:lineRule="auto"/>
        <w:ind w:left="-426" w:hanging="141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2.4 SERA GAZI BEYANININ AİT OLDUĞU TAKVİM YILI</w:t>
      </w:r>
    </w:p>
    <w:p w:rsidR="00C42F60" w:rsidRPr="00C42F60" w:rsidP="00C42F60" w14:paraId="0F300479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lang w:eastAsia="en-US"/>
        </w:rPr>
        <w:t>…………………………</w:t>
      </w:r>
    </w:p>
    <w:p w:rsidR="00C42F60" w:rsidRPr="00C42F60" w:rsidP="00C42F60" w14:paraId="402861A3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6836863A" w14:textId="77777777">
      <w:pPr>
        <w:spacing w:line="276" w:lineRule="auto"/>
        <w:ind w:left="-567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2.5 HEDEF KULLANICI</w:t>
      </w:r>
    </w:p>
    <w:p w:rsidR="00C42F60" w:rsidRPr="00C42F60" w:rsidP="00C42F60" w14:paraId="0EC83B03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lang w:eastAsia="en-US"/>
        </w:rPr>
        <w:t>…………………………</w:t>
      </w:r>
    </w:p>
    <w:p w:rsidR="00C42F60" w:rsidRPr="00C42F60" w:rsidP="00C42F60" w14:paraId="328C90B2" w14:textId="77777777">
      <w:pPr>
        <w:spacing w:line="276" w:lineRule="auto"/>
        <w:ind w:left="-567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5597D5C1" w14:textId="77777777">
      <w:pPr>
        <w:spacing w:line="276" w:lineRule="auto"/>
        <w:ind w:left="-567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2.6 DOĞRULAMANIN AMACI</w:t>
      </w:r>
    </w:p>
    <w:p w:rsidR="00C42F60" w:rsidRPr="00C42F60" w:rsidP="00C42F60" w14:paraId="3CF025D4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lang w:eastAsia="en-US"/>
        </w:rPr>
        <w:t>…………………………</w:t>
      </w:r>
    </w:p>
    <w:p w:rsidR="00C42F60" w:rsidRPr="00C42F60" w:rsidP="00C42F60" w14:paraId="63E81240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59111217" w14:textId="77777777">
      <w:pPr>
        <w:spacing w:line="276" w:lineRule="auto"/>
        <w:ind w:left="-567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2.7 İNGİLİZCE DOĞRULAMA BEYANI İSTİYOR MUSUNUZ?</w:t>
      </w:r>
    </w:p>
    <w:p w:rsidR="00C42F60" w:rsidRPr="00C42F60" w:rsidP="00C42F60" w14:paraId="7EEFEB52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-558253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-1853108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</w:t>
      </w:r>
    </w:p>
    <w:p w:rsidR="00C42F60" w:rsidRPr="00C42F60" w:rsidP="00C42F60" w14:paraId="5523A95D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 </w:t>
      </w:r>
    </w:p>
    <w:p w:rsidR="00C42F60" w:rsidRPr="00C42F60" w:rsidP="00C42F60" w14:paraId="5425494C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2.8 BİR ÖNCEKİ YIL EMİSYON RAPORU DOĞRULANDI MI? </w:t>
      </w:r>
    </w:p>
    <w:p w:rsidR="00C42F60" w:rsidRPr="00C42F60" w:rsidP="00C42F60" w14:paraId="3579D3C2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1170375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eastAsia="MS Gothic" w:hint="eastAsia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-120692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</w:t>
      </w:r>
    </w:p>
    <w:p w:rsidR="00C42F60" w:rsidRPr="00C42F60" w:rsidP="00C42F60" w14:paraId="1DBD8994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0B53ACEA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2.9 BİR ÖNCEKİ YIL TSE’DEN SERA GAZI HİZMETİ ALINDI MI? </w:t>
      </w:r>
    </w:p>
    <w:p w:rsidR="00C42F60" w:rsidRPr="00C42F60" w:rsidP="00C42F60" w14:paraId="241D3EB0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-5366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eastAsia="MS Gothic" w:hint="eastAsia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1805814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</w:t>
      </w:r>
    </w:p>
    <w:p w:rsidR="00C42F60" w:rsidRPr="00C42F60" w:rsidP="00C42F60" w14:paraId="10FAA9D3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7B51CCDB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>2.10 SERA GAZI RAPORLANMASINA İLİŞKİN DANIŞMANLIK HİZMETİ ALINDI MI?</w:t>
      </w:r>
    </w:p>
    <w:p w:rsidR="00C42F60" w:rsidRPr="00C42F60" w:rsidP="00C42F60" w14:paraId="0C2CD929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-1027953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eastAsia="MS Gothic" w:hint="eastAsia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934636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 </w:t>
      </w:r>
    </w:p>
    <w:p w:rsidR="00C42F60" w:rsidRPr="00C42F60" w:rsidP="00C42F60" w14:paraId="2F93A714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EVET İSE, DANIŞMANLIK FİRMASININ ADI: …………. </w:t>
      </w:r>
    </w:p>
    <w:p w:rsidR="00C42F60" w:rsidRPr="00C42F60" w:rsidP="00C42F60" w14:paraId="4E7D720C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3D8D10A6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>2.11 SERA GAZI RAPORLAMASINDA BİR YAZILIM KULLANILDI MI?</w:t>
      </w:r>
    </w:p>
    <w:p w:rsidR="00C42F60" w:rsidRPr="00C42F60" w:rsidP="00C42F60" w14:paraId="67C4856C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1820462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eastAsia="MS Gothic" w:hint="eastAsia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1493530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</w:t>
      </w:r>
    </w:p>
    <w:p w:rsidR="00C42F60" w:rsidRPr="00C42F60" w:rsidP="00C42F60" w14:paraId="793F6742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106945D1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>2.12 EVET İSE, YAZILIM TSE TARAFINDAN GEÇERLİ KILINDI MI?</w:t>
      </w:r>
    </w:p>
    <w:p w:rsidR="00C42F60" w:rsidRPr="00C42F60" w:rsidP="00C42F60" w14:paraId="31A819B3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sdt>
        <w:sdtPr>
          <w:rPr>
            <w:rFonts w:eastAsiaTheme="minorHAnsi"/>
            <w:b/>
            <w:lang w:eastAsia="en-US"/>
          </w:rPr>
          <w:id w:val="1423609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eastAsia="MS Gothic" w:hint="eastAsia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EVET </w:t>
      </w:r>
      <w:sdt>
        <w:sdtPr>
          <w:rPr>
            <w:rFonts w:eastAsiaTheme="minorHAnsi"/>
            <w:b/>
            <w:lang w:eastAsia="en-US"/>
          </w:rPr>
          <w:id w:val="-1566487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42F60">
            <w:rPr>
              <w:rFonts w:ascii="Segoe UI Symbol" w:eastAsia="MS Gothic" w:hAnsi="Segoe UI Symbol" w:cs="Segoe UI Symbol"/>
              <w:b/>
              <w:lang w:eastAsia="en-US"/>
            </w:rPr>
            <w:t>☐</w:t>
          </w:r>
        </w:sdtContent>
      </w:sdt>
      <w:r w:rsidRPr="00C42F60">
        <w:rPr>
          <w:rFonts w:eastAsiaTheme="minorHAnsi"/>
          <w:b/>
          <w:lang w:eastAsia="en-US"/>
        </w:rPr>
        <w:t xml:space="preserve"> HAYIR</w:t>
      </w:r>
    </w:p>
    <w:p w:rsidR="00C42F60" w:rsidRPr="00C42F60" w:rsidP="00C42F60" w14:paraId="18EEB967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  <w:r w:rsidRPr="00C42F60">
        <w:rPr>
          <w:rFonts w:eastAsiaTheme="minorHAnsi"/>
          <w:b/>
          <w:lang w:eastAsia="en-US"/>
        </w:rPr>
        <w:t xml:space="preserve">HAYIR İSE, KULLANILAN YAZILIMIN ADI: ……………. </w:t>
      </w:r>
    </w:p>
    <w:p w:rsidR="00C42F60" w:rsidRPr="00C42F60" w:rsidP="00C42F60" w14:paraId="194B61F0" w14:textId="77777777">
      <w:pPr>
        <w:spacing w:line="276" w:lineRule="auto"/>
        <w:ind w:left="-567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7BF8EC88" w14:textId="77777777">
      <w:pPr>
        <w:spacing w:line="276" w:lineRule="auto"/>
        <w:ind w:left="-567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lang w:eastAsia="en-US"/>
        </w:rPr>
        <w:t>2.13 BAŞVURU İLE İLGİLİ NOTLARINIZ</w:t>
      </w:r>
    </w:p>
    <w:p w:rsidR="00C42F60" w:rsidRPr="00C42F60" w:rsidP="00C42F60" w14:paraId="17970E07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lang w:eastAsia="en-US"/>
        </w:rPr>
        <w:t>…………………………</w:t>
      </w:r>
    </w:p>
    <w:p w:rsidR="00C42F60" w:rsidRPr="00C42F60" w:rsidP="00C42F60" w14:paraId="1901D652" w14:textId="77777777">
      <w:pPr>
        <w:spacing w:line="276" w:lineRule="auto"/>
        <w:ind w:left="-426"/>
        <w:contextualSpacing/>
        <w:jc w:val="both"/>
        <w:rPr>
          <w:rFonts w:eastAsiaTheme="minorHAnsi"/>
          <w:lang w:eastAsia="en-US"/>
        </w:rPr>
      </w:pPr>
    </w:p>
    <w:p w:rsidR="00C42F60" w:rsidRPr="00C42F60" w:rsidP="00C42F60" w14:paraId="7687CEF8" w14:textId="77777777">
      <w:pPr>
        <w:numPr>
          <w:ilvl w:val="0"/>
          <w:numId w:val="6"/>
        </w:numPr>
        <w:spacing w:line="276" w:lineRule="auto"/>
        <w:ind w:left="-142"/>
        <w:contextualSpacing/>
        <w:jc w:val="both"/>
        <w:rPr>
          <w:rFonts w:eastAsiaTheme="minorHAnsi"/>
          <w:b/>
          <w:sz w:val="22"/>
          <w:lang w:eastAsia="en-US"/>
        </w:rPr>
      </w:pPr>
      <w:r w:rsidRPr="00C42F60">
        <w:rPr>
          <w:rFonts w:eastAsiaTheme="minorHAnsi"/>
          <w:b/>
          <w:sz w:val="22"/>
          <w:lang w:eastAsia="en-US"/>
        </w:rPr>
        <w:t>EKLER</w:t>
      </w:r>
    </w:p>
    <w:p w:rsidR="00C42F60" w:rsidRPr="00C42F60" w:rsidP="00C42F60" w14:paraId="531BEF5D" w14:textId="77777777">
      <w:pPr>
        <w:spacing w:line="276" w:lineRule="auto"/>
        <w:ind w:left="-142"/>
        <w:contextualSpacing/>
        <w:jc w:val="both"/>
        <w:rPr>
          <w:rFonts w:eastAsiaTheme="minorHAnsi"/>
          <w:b/>
          <w:sz w:val="22"/>
          <w:lang w:eastAsia="en-US"/>
        </w:rPr>
      </w:pPr>
      <w:r w:rsidRPr="00C42F60">
        <w:rPr>
          <w:rFonts w:eastAsiaTheme="minorHAnsi"/>
          <w:b/>
          <w:sz w:val="22"/>
          <w:lang w:eastAsia="en-US"/>
        </w:rPr>
        <w:t xml:space="preserve"> </w:t>
      </w:r>
    </w:p>
    <w:p w:rsidR="00C42F60" w:rsidRPr="00C42F60" w:rsidP="00C42F60" w14:paraId="71BA9295" w14:textId="77777777">
      <w:pPr>
        <w:jc w:val="both"/>
        <w:rPr>
          <w:u w:val="single"/>
          <w:lang w:val="it-IT" w:eastAsia="it-IT"/>
        </w:rPr>
      </w:pPr>
      <w:r w:rsidRPr="00C42F60">
        <w:rPr>
          <w:lang w:val="it-IT" w:eastAsia="it-IT"/>
        </w:rPr>
        <w:t xml:space="preserve">Aşağıda listelenmiş olan doküman ve kayıtların başvuru ile birlikte iletilmesi gereklidir. Teklif talebinin yapılması halinde bu bölümdeki doküman ve kayıtların iletilmesi </w:t>
      </w:r>
      <w:r w:rsidRPr="00C42F60">
        <w:rPr>
          <w:u w:val="single"/>
          <w:lang w:val="it-IT" w:eastAsia="it-IT"/>
        </w:rPr>
        <w:t>zorunlu değildir.</w:t>
      </w:r>
    </w:p>
    <w:p w:rsidR="00C42F60" w:rsidRPr="00C42F60" w:rsidP="00C42F60" w14:paraId="1D964921" w14:textId="77777777">
      <w:pPr>
        <w:jc w:val="both"/>
        <w:rPr>
          <w:lang w:val="it-IT" w:eastAsia="it-IT"/>
        </w:rPr>
      </w:pPr>
    </w:p>
    <w:p w:rsidR="00C42F60" w:rsidRPr="00C42F60" w:rsidP="00C42F60" w14:paraId="29803927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 xml:space="preserve">“Emisyon Beyanı”, ilişkili “Emisyon Raporu” ve “Hesap Çizelgeleri” </w:t>
      </w:r>
      <w:r>
        <w:rPr>
          <w:vertAlign w:val="superscript"/>
        </w:rPr>
        <w:footnoteReference w:id="2"/>
      </w:r>
      <w:r w:rsidRPr="00C42F60">
        <w:t>,</w:t>
      </w:r>
    </w:p>
    <w:p w:rsidR="00C42F60" w:rsidRPr="00C42F60" w:rsidP="00C42F60" w14:paraId="371D4F8E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Varsa, doğrulanmış temel yıl “Doğrulama Beyanı” ve ilişkili “Emisyon Beyanı”,</w:t>
      </w:r>
    </w:p>
    <w:p w:rsidR="00C42F60" w:rsidRPr="00C42F60" w:rsidP="00C42F60" w14:paraId="7A81D1E0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Önceki raporlama yılına ait “Emisyon Raporu” ve ilişkili “Doğrulama Raporu”,</w:t>
      </w:r>
    </w:p>
    <w:p w:rsidR="00C42F60" w:rsidRPr="00C42F60" w:rsidP="00C42F60" w14:paraId="615D6FAA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“Önemli Dolaylı SG Emisyonu Belirleme Prosedürü”, (temel yıl ve son raporlama döneminde Önemli Dolaylı SG Emisyonu Belirleme Prosedürü revize edildiyse önceki revizyon/lar)</w:t>
      </w:r>
    </w:p>
    <w:p w:rsidR="00C42F60" w:rsidRPr="00C42F60" w:rsidP="00C42F60" w14:paraId="5891BF2C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“SG Bilgi Yönetimi Prosedürü”,</w:t>
      </w:r>
    </w:p>
    <w:p w:rsidR="00C42F60" w:rsidRPr="00C42F60" w:rsidP="00C42F60" w14:paraId="6A5FE2D5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 xml:space="preserve">“Temel Yıl Gözden Geçirme ve Yeniden Hesaplama Prosedürü”, </w:t>
      </w:r>
    </w:p>
    <w:p w:rsidR="00C42F60" w:rsidRPr="00C42F60" w:rsidP="00C42F60" w14:paraId="7B8DFC23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“Doküman Saklama ve Kayıt Tutma Prosedürü”,</w:t>
      </w:r>
    </w:p>
    <w:p w:rsidR="00C42F60" w:rsidRPr="00C42F60" w:rsidP="00C42F60" w14:paraId="110EC719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Temel yıl sera gazı envanteri yeniden hesaplandı ise, söz konusu hesaplamalara ilişkin kayıtlar,</w:t>
      </w:r>
    </w:p>
    <w:p w:rsidR="00C42F60" w:rsidRPr="00C42F60" w:rsidP="00C42F60" w14:paraId="7EF8D1A3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Raporlanmış ise, SG emisyon azaltımı ve uzaklaştırma girişimleri ve bunlara ilişkin diğer bilgiler,</w:t>
      </w:r>
    </w:p>
    <w:p w:rsidR="00C42F60" w:rsidRPr="00C42F60" w:rsidP="00C42F60" w14:paraId="2A8F45F7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Varsa, SG emisyon azaltımı ve uzaklaştırma projelerinden alınan karbon kredilerinin listesi ve diğer bilgiler,</w:t>
      </w:r>
    </w:p>
    <w:p w:rsidR="00C42F60" w:rsidRPr="00C42F60" w:rsidP="00C42F60" w14:paraId="557BCFFF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>Varsa, kullanılan sözleşmeye dayalı araçlar (örn. I-REC, Yek-G)</w:t>
      </w:r>
    </w:p>
    <w:p w:rsidR="00C42F60" w:rsidRPr="00C42F60" w:rsidP="00C42F60" w14:paraId="09E75D7B" w14:textId="77777777">
      <w:pPr>
        <w:numPr>
          <w:ilvl w:val="0"/>
          <w:numId w:val="7"/>
        </w:numPr>
        <w:spacing w:line="360" w:lineRule="auto"/>
        <w:ind w:left="714" w:hanging="357"/>
        <w:contextualSpacing/>
        <w:jc w:val="both"/>
      </w:pPr>
      <w:r w:rsidRPr="00C42F60">
        <w:t xml:space="preserve">Nitel ve/veya nicel belirsizlik değerlendirme kayıtları, </w:t>
      </w:r>
    </w:p>
    <w:p w:rsidR="00C42F60" w:rsidRPr="00C42F60" w:rsidP="00C42F60" w14:paraId="0BF9E41F" w14:textId="77777777">
      <w:pPr>
        <w:spacing w:line="276" w:lineRule="auto"/>
        <w:ind w:left="-142"/>
        <w:contextualSpacing/>
        <w:jc w:val="both"/>
        <w:rPr>
          <w:rFonts w:eastAsiaTheme="minorHAnsi"/>
          <w:b/>
          <w:sz w:val="22"/>
          <w:lang w:eastAsia="en-US"/>
        </w:rPr>
      </w:pPr>
    </w:p>
    <w:p w:rsidR="00C42F60" w:rsidRPr="00C42F60" w:rsidP="00C42F60" w14:paraId="0CB121BA" w14:textId="77777777">
      <w:pPr>
        <w:spacing w:line="276" w:lineRule="auto"/>
        <w:ind w:left="-426"/>
        <w:contextualSpacing/>
        <w:jc w:val="both"/>
        <w:rPr>
          <w:rFonts w:eastAsiaTheme="minorHAnsi"/>
          <w:b/>
          <w:lang w:eastAsia="en-US"/>
        </w:rPr>
      </w:pPr>
    </w:p>
    <w:p w:rsidR="00C42F60" w:rsidRPr="00C42F60" w:rsidP="00C42F60" w14:paraId="02679359" w14:textId="77777777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C42F60" w:rsidRPr="00C42F60" w:rsidP="00C42F60" w14:paraId="5A8C6857" w14:textId="77777777">
      <w:pPr>
        <w:spacing w:line="276" w:lineRule="auto"/>
        <w:jc w:val="both"/>
        <w:rPr>
          <w:rFonts w:eastAsiaTheme="minorHAnsi"/>
          <w:lang w:val="en-US" w:eastAsia="en-US"/>
        </w:rPr>
      </w:pPr>
    </w:p>
    <w:p w:rsidR="00C42F60" w:rsidRPr="00C42F60" w:rsidP="00C42F60" w14:paraId="578BB57C" w14:textId="77777777">
      <w:pPr>
        <w:spacing w:line="276" w:lineRule="auto"/>
        <w:jc w:val="both"/>
        <w:rPr>
          <w:rFonts w:eastAsiaTheme="minorHAnsi"/>
          <w:lang w:eastAsia="en-US"/>
        </w:rPr>
      </w:pPr>
      <w:r w:rsidRPr="00C42F60">
        <w:rPr>
          <w:rFonts w:eastAsiaTheme="minorHAnsi"/>
          <w:b/>
          <w:u w:val="single"/>
          <w:lang w:eastAsia="en-US"/>
        </w:rPr>
        <w:t>KURULUŞ YETKİLİSİ</w:t>
      </w:r>
      <w:r w:rsidRPr="00C42F60">
        <w:rPr>
          <w:rFonts w:eastAsiaTheme="minorHAnsi"/>
          <w:lang w:eastAsia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9"/>
        <w:gridCol w:w="1530"/>
        <w:gridCol w:w="1418"/>
        <w:gridCol w:w="1957"/>
        <w:gridCol w:w="2436"/>
      </w:tblGrid>
      <w:tr w14:paraId="01645EE0" w14:textId="77777777" w:rsidTr="00C74612">
        <w:tblPrEx>
          <w:tblW w:w="0" w:type="auto"/>
          <w:tblLook w:val="04A0"/>
        </w:tblPrEx>
        <w:tc>
          <w:tcPr>
            <w:tcW w:w="3969" w:type="dxa"/>
            <w:gridSpan w:val="2"/>
          </w:tcPr>
          <w:p w:rsidR="00C42F60" w:rsidRPr="00C42F60" w:rsidP="00C42F60" w14:paraId="25BE4BC3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  <w:p w:rsidR="00C42F60" w:rsidRPr="00C42F60" w:rsidP="00C42F60" w14:paraId="106D3908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ADI SOYADI:</w:t>
            </w:r>
          </w:p>
        </w:tc>
        <w:tc>
          <w:tcPr>
            <w:tcW w:w="1418" w:type="dxa"/>
          </w:tcPr>
          <w:p w:rsidR="00C42F60" w:rsidRPr="00C42F60" w:rsidP="00C42F60" w14:paraId="49319C6E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</w:tcPr>
          <w:p w:rsidR="00C42F60" w:rsidRPr="00C42F60" w:rsidP="00C42F60" w14:paraId="0F4B0E77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  <w:p w:rsidR="00C42F60" w:rsidRPr="00C42F60" w:rsidP="00C42F60" w14:paraId="4D76B14A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İMZA:</w:t>
            </w:r>
          </w:p>
        </w:tc>
        <w:tc>
          <w:tcPr>
            <w:tcW w:w="2436" w:type="dxa"/>
          </w:tcPr>
          <w:p w:rsidR="00C42F60" w:rsidRPr="00C42F60" w:rsidP="00C42F60" w14:paraId="5D7C375A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14:paraId="7A1A981A" w14:textId="77777777" w:rsidTr="00C74612">
        <w:tblPrEx>
          <w:tblW w:w="0" w:type="auto"/>
          <w:tblLook w:val="04A0"/>
        </w:tblPrEx>
        <w:tc>
          <w:tcPr>
            <w:tcW w:w="2439" w:type="dxa"/>
          </w:tcPr>
          <w:p w:rsidR="00C42F60" w:rsidRPr="00C42F60" w:rsidP="00C42F60" w14:paraId="02986F6D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948" w:type="dxa"/>
            <w:gridSpan w:val="2"/>
          </w:tcPr>
          <w:p w:rsidR="00C42F60" w:rsidRPr="00C42F60" w:rsidP="00C42F60" w14:paraId="2CF756FB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</w:tcPr>
          <w:p w:rsidR="00C42F60" w:rsidRPr="00C42F60" w:rsidP="00C42F60" w14:paraId="27D0AADF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436" w:type="dxa"/>
          </w:tcPr>
          <w:p w:rsidR="00C42F60" w:rsidRPr="00C42F60" w:rsidP="00C42F60" w14:paraId="0B37E360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14:paraId="2BE39281" w14:textId="77777777" w:rsidTr="00C74612">
        <w:tblPrEx>
          <w:tblW w:w="0" w:type="auto"/>
          <w:tblLook w:val="04A0"/>
        </w:tblPrEx>
        <w:tc>
          <w:tcPr>
            <w:tcW w:w="2439" w:type="dxa"/>
          </w:tcPr>
          <w:p w:rsidR="00C42F60" w:rsidRPr="00C42F60" w:rsidP="00C42F60" w14:paraId="694A04CF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UNVANI:</w:t>
            </w:r>
          </w:p>
        </w:tc>
        <w:tc>
          <w:tcPr>
            <w:tcW w:w="2948" w:type="dxa"/>
            <w:gridSpan w:val="2"/>
          </w:tcPr>
          <w:p w:rsidR="00C42F60" w:rsidRPr="00C42F60" w:rsidP="00C42F60" w14:paraId="57A755E2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57" w:type="dxa"/>
          </w:tcPr>
          <w:p w:rsidR="00C42F60" w:rsidRPr="00C42F60" w:rsidP="00C42F60" w14:paraId="4996B364" w14:textId="77777777">
            <w:pPr>
              <w:contextualSpacing/>
              <w:jc w:val="both"/>
              <w:rPr>
                <w:rFonts w:eastAsiaTheme="minorHAnsi"/>
                <w:lang w:eastAsia="en-US"/>
              </w:rPr>
            </w:pPr>
            <w:r w:rsidRPr="00C42F60">
              <w:rPr>
                <w:rFonts w:eastAsiaTheme="minorHAnsi"/>
                <w:lang w:eastAsia="en-US"/>
              </w:rPr>
              <w:t>TARİH:</w:t>
            </w:r>
          </w:p>
        </w:tc>
        <w:tc>
          <w:tcPr>
            <w:tcW w:w="2436" w:type="dxa"/>
          </w:tcPr>
          <w:p w:rsidR="00C42F60" w:rsidRPr="00C42F60" w:rsidP="00C42F60" w14:paraId="356CD992" w14:textId="7777777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C42F60" w:rsidRPr="00C42F60" w:rsidP="00C42F60" w14:paraId="547817E2" w14:textId="77777777">
      <w:pPr>
        <w:jc w:val="both"/>
      </w:pPr>
    </w:p>
    <w:p w:rsidR="00277941" w:rsidRPr="00C42F60" w:rsidP="00BD75B7" w14:paraId="62ED38E7" w14:textId="77777777">
      <w:pPr>
        <w:jc w:val="both"/>
      </w:pPr>
    </w:p>
    <w:sectPr w:rsidSect="00EB3179">
      <w:headerReference w:type="default" r:id="rId5"/>
      <w:footerReference w:type="default" r:id="rId6"/>
      <w:pgSz w:w="11907" w:h="16839"/>
      <w:pgMar w:top="1418" w:right="992" w:bottom="1418" w:left="1134" w:header="6" w:footer="28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179" w:rsidRPr="00D53844" w:rsidP="00EB3179" w14:paraId="08387442" w14:textId="77777777">
    <w:pPr>
      <w:pStyle w:val="Header"/>
      <w:tabs>
        <w:tab w:val="clear" w:pos="4536"/>
        <w:tab w:val="clear" w:pos="9072"/>
      </w:tabs>
      <w:spacing w:after="120"/>
      <w:jc w:val="center"/>
      <w:rPr>
        <w:sz w:val="18"/>
        <w:szCs w:val="18"/>
      </w:rPr>
    </w:pPr>
    <w:r w:rsidRPr="00D53844">
      <w:rPr>
        <w:b/>
        <w:sz w:val="18"/>
        <w:szCs w:val="18"/>
      </w:rPr>
      <w:t xml:space="preserve">Doküman Kodu: </w:t>
    </w:r>
    <w:r w:rsidRPr="00D53844">
      <w:rPr>
        <w:b/>
        <w:sz w:val="18"/>
        <w:szCs w:val="18"/>
      </w:rPr>
      <w:t>15.01.11.FR.018</w:t>
    </w:r>
    <w:r w:rsidRPr="00D53844">
      <w:rPr>
        <w:b/>
        <w:sz w:val="18"/>
        <w:szCs w:val="18"/>
      </w:rPr>
      <w:t xml:space="preserve">     Yayın Tarihi: </w:t>
    </w:r>
    <w:r w:rsidRPr="00D53844">
      <w:rPr>
        <w:b/>
        <w:sz w:val="18"/>
        <w:szCs w:val="18"/>
      </w:rPr>
      <w:t>20.02.2023</w:t>
    </w:r>
    <w:r w:rsidRPr="00D53844">
      <w:rPr>
        <w:b/>
        <w:sz w:val="18"/>
        <w:szCs w:val="18"/>
      </w:rPr>
      <w:t xml:space="preserve">    Revizyon Tarih/No: </w:t>
    </w:r>
    <w:r w:rsidRPr="00D53844">
      <w:rPr>
        <w:b/>
        <w:sz w:val="18"/>
        <w:szCs w:val="18"/>
      </w:rPr>
      <w:t>22.09.2026</w:t>
    </w:r>
    <w:r w:rsidRPr="00D53844">
      <w:rPr>
        <w:b/>
        <w:sz w:val="18"/>
        <w:szCs w:val="18"/>
      </w:rPr>
      <w:t>/</w:t>
    </w:r>
    <w:r w:rsidRPr="00D53844">
      <w:rPr>
        <w:b/>
        <w:sz w:val="18"/>
        <w:szCs w:val="18"/>
      </w:rPr>
      <w:t>6</w:t>
    </w:r>
  </w:p>
  <w:p w:rsidR="00EB3179" w:rsidP="00EB3179" w14:paraId="78D0B9BA" w14:textId="77777777">
    <w:pPr>
      <w:pStyle w:val="Footer"/>
      <w:tabs>
        <w:tab w:val="center" w:pos="-1701"/>
        <w:tab w:val="left" w:pos="9072"/>
        <w:tab w:val="right" w:pos="13325"/>
      </w:tabs>
      <w:jc w:val="center"/>
      <w:rPr>
        <w:rStyle w:val="PageNumber"/>
        <w:b/>
        <w:noProof/>
        <w:sz w:val="18"/>
        <w:szCs w:val="18"/>
      </w:rPr>
    </w:pPr>
    <w:r w:rsidRPr="00D53844">
      <w:rPr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D53844">
      <w:rPr>
        <w:rStyle w:val="PageNumber"/>
        <w:b/>
        <w:noProof/>
        <w:sz w:val="18"/>
        <w:szCs w:val="18"/>
      </w:rPr>
      <w:t xml:space="preserve">Sayfa </w:t>
    </w:r>
    <w:r w:rsidRPr="00D53844">
      <w:rPr>
        <w:rStyle w:val="PageNumber"/>
        <w:b/>
        <w:noProof/>
        <w:sz w:val="18"/>
        <w:szCs w:val="18"/>
      </w:rPr>
      <w:fldChar w:fldCharType="begin"/>
    </w:r>
    <w:r w:rsidRPr="00D53844">
      <w:rPr>
        <w:rStyle w:val="PageNumber"/>
        <w:b/>
        <w:noProof/>
        <w:sz w:val="18"/>
        <w:szCs w:val="18"/>
      </w:rPr>
      <w:instrText>PAGE  \* Arabic  \* MERGEFORMAT</w:instrText>
    </w:r>
    <w:r w:rsidRPr="00D53844">
      <w:rPr>
        <w:rStyle w:val="PageNumber"/>
        <w:b/>
        <w:noProof/>
        <w:sz w:val="18"/>
        <w:szCs w:val="18"/>
      </w:rPr>
      <w:fldChar w:fldCharType="separate"/>
    </w:r>
    <w:r w:rsidR="00BD75B7">
      <w:rPr>
        <w:rStyle w:val="PageNumber"/>
        <w:b/>
        <w:noProof/>
        <w:sz w:val="18"/>
        <w:szCs w:val="18"/>
      </w:rPr>
      <w:t>1</w:t>
    </w:r>
    <w:r w:rsidRPr="00D53844">
      <w:rPr>
        <w:rStyle w:val="PageNumber"/>
        <w:b/>
        <w:noProof/>
        <w:sz w:val="18"/>
        <w:szCs w:val="18"/>
      </w:rPr>
      <w:fldChar w:fldCharType="end"/>
    </w:r>
    <w:r w:rsidRPr="00D53844">
      <w:rPr>
        <w:rStyle w:val="PageNumber"/>
        <w:b/>
        <w:noProof/>
        <w:sz w:val="18"/>
        <w:szCs w:val="18"/>
      </w:rPr>
      <w:t xml:space="preserve"> / </w:t>
    </w:r>
    <w:r w:rsidRPr="00D53844">
      <w:rPr>
        <w:rStyle w:val="PageNumber"/>
        <w:b/>
        <w:noProof/>
        <w:sz w:val="18"/>
        <w:szCs w:val="18"/>
      </w:rPr>
      <w:fldChar w:fldCharType="begin"/>
    </w:r>
    <w:r w:rsidRPr="00D53844">
      <w:rPr>
        <w:rStyle w:val="PageNumber"/>
        <w:b/>
        <w:noProof/>
        <w:sz w:val="18"/>
        <w:szCs w:val="18"/>
      </w:rPr>
      <w:instrText xml:space="preserve"> NUMPAGES   \* MERGEFORMAT </w:instrText>
    </w:r>
    <w:r w:rsidRPr="00D53844">
      <w:rPr>
        <w:rStyle w:val="PageNumber"/>
        <w:b/>
        <w:noProof/>
        <w:sz w:val="18"/>
        <w:szCs w:val="18"/>
      </w:rPr>
      <w:fldChar w:fldCharType="separate"/>
    </w:r>
    <w:r w:rsidR="00BD75B7">
      <w:rPr>
        <w:rStyle w:val="PageNumber"/>
        <w:b/>
        <w:noProof/>
        <w:sz w:val="18"/>
        <w:szCs w:val="18"/>
      </w:rPr>
      <w:t>1</w:t>
    </w:r>
    <w:r w:rsidRPr="00D53844">
      <w:rPr>
        <w:rStyle w:val="PageNumber"/>
        <w:b/>
        <w:noProof/>
        <w:sz w:val="18"/>
        <w:szCs w:val="18"/>
      </w:rPr>
      <w:fldChar w:fldCharType="end"/>
    </w:r>
  </w:p>
  <w:p w:rsidR="00E30DD9" w:rsidRPr="00EB3179" w:rsidP="00EB3179" w14:paraId="7A7205C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4612BA" w14:paraId="2508ECF9" w14:textId="77777777">
      <w:r>
        <w:separator/>
      </w:r>
    </w:p>
  </w:footnote>
  <w:footnote w:type="continuationSeparator" w:id="1">
    <w:p w:rsidR="004612BA" w14:paraId="293E6C26" w14:textId="77777777">
      <w:r>
        <w:continuationSeparator/>
      </w:r>
    </w:p>
  </w:footnote>
  <w:footnote w:id="2">
    <w:p w:rsidR="00C42F60" w:rsidRPr="00967F9E" w:rsidP="00C42F60" w14:paraId="1E391BB6" w14:textId="77777777">
      <w:pPr>
        <w:pStyle w:val="FootnoteText"/>
        <w:jc w:val="both"/>
        <w:rPr>
          <w:iCs/>
        </w:rPr>
      </w:pPr>
      <w:r w:rsidRPr="00967F9E">
        <w:rPr>
          <w:rStyle w:val="FootnoteReference"/>
          <w:iCs/>
        </w:rPr>
        <w:footnoteRef/>
      </w:r>
      <w:r w:rsidRPr="00967F9E">
        <w:rPr>
          <w:iCs/>
        </w:rPr>
        <w:t xml:space="preserve"> Kuruluş birden fazla tesisi için SG beyanı oluşturmuş ise her bir tesis bazında doğrudan ve dolaylı SG emisyonları, SG beyanında ve ilişkili “Emisyon Raporu” nda ayrı ayrı dokümante edilecektir.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5087" w:rsidRPr="000523C9" w14:paraId="0CF1E933" w14:textId="77777777">
    <w:pPr>
      <w:pStyle w:val="Header"/>
      <w:rPr>
        <w:sz w:val="32"/>
        <w:szCs w:val="34"/>
      </w:rPr>
    </w:pPr>
  </w:p>
  <w:p w:rsidR="00C45087" w14:paraId="378BF37D" w14:textId="7777777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0" allowOverlap="0">
              <wp:simplePos x="0" y="0"/>
              <wp:positionH relativeFrom="column">
                <wp:posOffset>-36195</wp:posOffset>
              </wp:positionH>
              <wp:positionV relativeFrom="page">
                <wp:posOffset>248726</wp:posOffset>
              </wp:positionV>
              <wp:extent cx="1645920" cy="457200"/>
              <wp:effectExtent l="0" t="0" r="0" b="19050"/>
              <wp:wrapNone/>
              <wp:docPr id="10" name="Grup 10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645920" cy="457200"/>
                        <a:chOff x="0" y="0"/>
                        <a:chExt cx="1645920" cy="457200"/>
                      </a:xfrm>
                    </wpg:grpSpPr>
                    <pic:pic xmlns:pic="http://schemas.openxmlformats.org/drawingml/2006/picture">
                      <pic:nvPicPr>
                        <pic:cNvPr id="12" name="Resim 17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59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 xmlns:wps="http://schemas.microsoft.com/office/word/2010/wordprocessingShape">
                      <wps:cNvPr id="13" name="Düz Bağlayıcı 471"/>
                      <wps:cNvCnPr/>
                      <wps:spPr bwMode="auto">
                        <a:xfrm>
                          <a:off x="750898" y="33306"/>
                          <a:ext cx="0" cy="40640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 10" o:spid="_x0000_s2049" style="width:129.6pt;height:36pt;margin-top:19.6pt;margin-left:-2.85pt;mso-position-vertical-relative:page;position:absolute;z-index:251659264" coordsize="16459,4572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7" o:spid="_x0000_s2050" type="#_x0000_t75" style="width:16459;height:4572;mso-wrap-style:square;position:absolute;visibility:visible">
                <v:imagedata r:id="rId1" o:title=""/>
              </v:shape>
              <v:line id="Düz Bağlayıcı 471" o:spid="_x0000_s2051" style="mso-wrap-style:square;position:absolute;visibility:visible" from="7508,333" to="7508,4397" o:connectortype="straight" strokecolor="red" strokeweight="0.5pt">
                <v:stroke joinstyle="miter"/>
              </v:line>
            </v:group>
          </w:pict>
        </mc:Fallback>
      </mc:AlternateContent>
    </w:r>
  </w:p>
  <w:tbl>
    <w:tblPr>
      <w:tblW w:w="6945" w:type="dxa"/>
      <w:tblInd w:w="2802" w:type="dxa"/>
      <w:tblLook w:val="04A0"/>
    </w:tblPr>
    <w:tblGrid>
      <w:gridCol w:w="6945"/>
    </w:tblGrid>
    <w:tr w14:paraId="6058678B" w14:textId="77777777" w:rsidTr="009872BD">
      <w:tblPrEx>
        <w:tblW w:w="6945" w:type="dxa"/>
        <w:tblInd w:w="2802" w:type="dxa"/>
        <w:tblLook w:val="04A0"/>
      </w:tblPrEx>
      <w:tc>
        <w:tcPr>
          <w:tcW w:w="6945" w:type="dxa"/>
          <w:shd w:val="clear" w:color="auto" w:fill="auto"/>
        </w:tcPr>
        <w:p w:rsidR="00C45087" w:rsidRPr="00074D15" w:rsidP="00C45087" w14:paraId="0F08D176" w14:textId="77777777">
          <w:pPr>
            <w:pStyle w:val="Header"/>
            <w:tabs>
              <w:tab w:val="center" w:pos="2127"/>
              <w:tab w:val="left" w:pos="3470"/>
              <w:tab w:val="clear" w:pos="4536"/>
              <w:tab w:val="right" w:pos="15136"/>
            </w:tabs>
            <w:jc w:val="right"/>
            <w:rPr>
              <w:rFonts w:eastAsia="Calibri"/>
              <w:b/>
              <w:sz w:val="24"/>
              <w:szCs w:val="24"/>
              <w:lang w:eastAsia="en-US"/>
            </w:rPr>
          </w:pPr>
          <w:r w:rsidRPr="00074D15">
            <w:rPr>
              <w:rFonts w:eastAsia="Calibri"/>
              <w:b/>
              <w:sz w:val="24"/>
              <w:szCs w:val="24"/>
              <w:lang w:eastAsia="en-US"/>
            </w:rPr>
            <w:t>SERA GAZI BEYANI DOĞRULAMA TEKLİF TALEP FORMU</w:t>
          </w:r>
        </w:p>
      </w:tc>
    </w:tr>
  </w:tbl>
  <w:p w:rsidR="00C45087" w14:paraId="3A892ADE" w14:textId="77777777">
    <w:pPr>
      <w:pStyle w:val="Header"/>
    </w:pPr>
  </w:p>
  <w:p w:rsidR="00E30DD9" w14:paraId="3B3E6BA7" w14:textId="77777777"/>
  <w:p w:rsidR="00E30DD9" w14:paraId="64B4B9C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16202CE"/>
    <w:multiLevelType w:val="multilevel"/>
    <w:tmpl w:val="0C2AF68C"/>
    <w:lvl w:ilvl="0">
      <w:start w:val="5"/>
      <w:numFmt w:val="decimal"/>
      <w:lvlText w:val="%1"/>
      <w:lvlJc w:val="left"/>
      <w:pPr>
        <w:ind w:left="527" w:hanging="385"/>
      </w:pPr>
      <w:rPr>
        <w:rFonts w:hint="default"/>
        <w:lang w:val="tr-TR" w:eastAsia="en-US" w:bidi="ar-SA"/>
      </w:rPr>
    </w:lvl>
    <w:lvl w:ilvl="1">
      <w:start w:val="3"/>
      <w:numFmt w:val="decimal"/>
      <w:lvlText w:val="%1.%2."/>
      <w:lvlJc w:val="left"/>
      <w:pPr>
        <w:ind w:left="527" w:hanging="3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485" w:hanging="38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68" w:hanging="38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51" w:hanging="38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34" w:hanging="38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16" w:hanging="38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99" w:hanging="38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382" w:hanging="385"/>
      </w:pPr>
      <w:rPr>
        <w:rFonts w:hint="default"/>
        <w:lang w:val="tr-TR" w:eastAsia="en-US" w:bidi="ar-SA"/>
      </w:rPr>
    </w:lvl>
  </w:abstractNum>
  <w:abstractNum w:abstractNumId="1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926F0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A6D0D7D"/>
    <w:multiLevelType w:val="multilevel"/>
    <w:tmpl w:val="FEB8946A"/>
    <w:lvl w:ilvl="0">
      <w:start w:val="1"/>
      <w:numFmt w:val="decimal"/>
      <w:lvlText w:val="%1."/>
      <w:lvlJc w:val="left"/>
      <w:pPr>
        <w:ind w:left="50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527" w:hanging="3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>
      <w:start w:val="0"/>
      <w:numFmt w:val="bullet"/>
      <w:lvlText w:val="-"/>
      <w:lvlJc w:val="left"/>
      <w:pPr>
        <w:ind w:left="862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046" w:hanging="349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232" w:hanging="349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418" w:hanging="349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604" w:hanging="349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790" w:hanging="349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76" w:hanging="349"/>
      </w:pPr>
      <w:rPr>
        <w:rFonts w:hint="default"/>
        <w:lang w:val="tr-TR" w:eastAsia="en-US" w:bidi="ar-SA"/>
      </w:rPr>
    </w:lvl>
  </w:abstractNum>
  <w:abstractNum w:abstractNumId="4" w15:restartNumberingAfterBreak="0">
    <w:nsid w:val="5649664F"/>
    <w:multiLevelType w:val="multilevel"/>
    <w:tmpl w:val="5790B5B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D9E5187"/>
    <w:multiLevelType w:val="hybridMultilevel"/>
    <w:tmpl w:val="E77E8EA0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8542C"/>
    <w:multiLevelType w:val="hybridMultilevel"/>
    <w:tmpl w:val="ABCE947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1D"/>
    <w:rsid w:val="000127E0"/>
    <w:rsid w:val="00040096"/>
    <w:rsid w:val="000523C9"/>
    <w:rsid w:val="00074D15"/>
    <w:rsid w:val="0007658A"/>
    <w:rsid w:val="00094A10"/>
    <w:rsid w:val="000B2E65"/>
    <w:rsid w:val="000B6779"/>
    <w:rsid w:val="001B1009"/>
    <w:rsid w:val="0023691D"/>
    <w:rsid w:val="00273C87"/>
    <w:rsid w:val="00277941"/>
    <w:rsid w:val="00347E42"/>
    <w:rsid w:val="00350E8B"/>
    <w:rsid w:val="00356457"/>
    <w:rsid w:val="0037689F"/>
    <w:rsid w:val="003C3AE0"/>
    <w:rsid w:val="00403A34"/>
    <w:rsid w:val="00421D91"/>
    <w:rsid w:val="004315A9"/>
    <w:rsid w:val="004612BA"/>
    <w:rsid w:val="00482E1E"/>
    <w:rsid w:val="004945B3"/>
    <w:rsid w:val="00496FD2"/>
    <w:rsid w:val="0052139E"/>
    <w:rsid w:val="00530F16"/>
    <w:rsid w:val="00552E0F"/>
    <w:rsid w:val="005663C9"/>
    <w:rsid w:val="00582A12"/>
    <w:rsid w:val="005832D2"/>
    <w:rsid w:val="0060654A"/>
    <w:rsid w:val="00683B3F"/>
    <w:rsid w:val="00693938"/>
    <w:rsid w:val="006B08F8"/>
    <w:rsid w:val="006E5C2E"/>
    <w:rsid w:val="00787C48"/>
    <w:rsid w:val="007A4355"/>
    <w:rsid w:val="007B108E"/>
    <w:rsid w:val="007B5ED4"/>
    <w:rsid w:val="007E3D5D"/>
    <w:rsid w:val="0088504B"/>
    <w:rsid w:val="008C3298"/>
    <w:rsid w:val="00957EAC"/>
    <w:rsid w:val="00967122"/>
    <w:rsid w:val="00967F9E"/>
    <w:rsid w:val="0097330F"/>
    <w:rsid w:val="00981F0B"/>
    <w:rsid w:val="009872BD"/>
    <w:rsid w:val="009D1973"/>
    <w:rsid w:val="009D56C0"/>
    <w:rsid w:val="009E20F1"/>
    <w:rsid w:val="00A22E41"/>
    <w:rsid w:val="00A34A3F"/>
    <w:rsid w:val="00A908D9"/>
    <w:rsid w:val="00AB794B"/>
    <w:rsid w:val="00AD3390"/>
    <w:rsid w:val="00B30304"/>
    <w:rsid w:val="00B70751"/>
    <w:rsid w:val="00B84ED8"/>
    <w:rsid w:val="00BD75B7"/>
    <w:rsid w:val="00BE4AF4"/>
    <w:rsid w:val="00BF5B51"/>
    <w:rsid w:val="00C0375C"/>
    <w:rsid w:val="00C07690"/>
    <w:rsid w:val="00C342B3"/>
    <w:rsid w:val="00C42F60"/>
    <w:rsid w:val="00C45087"/>
    <w:rsid w:val="00C467AC"/>
    <w:rsid w:val="00CB4664"/>
    <w:rsid w:val="00CF2F67"/>
    <w:rsid w:val="00D132E3"/>
    <w:rsid w:val="00D3006D"/>
    <w:rsid w:val="00D40CC5"/>
    <w:rsid w:val="00D53844"/>
    <w:rsid w:val="00DC5750"/>
    <w:rsid w:val="00E2208D"/>
    <w:rsid w:val="00E23E91"/>
    <w:rsid w:val="00E30DD9"/>
    <w:rsid w:val="00E542FA"/>
    <w:rsid w:val="00EB3179"/>
    <w:rsid w:val="00ED7398"/>
    <w:rsid w:val="00EF7D85"/>
    <w:rsid w:val="00F10FEE"/>
    <w:rsid w:val="00F146E8"/>
    <w:rsid w:val="00F603A7"/>
    <w:rsid w:val="00F86BBA"/>
    <w:rsid w:val="00F92890"/>
    <w:rsid w:val="00FA316A"/>
    <w:rsid w:val="00FB2F55"/>
    <w:rsid w:val="00FD40E7"/>
    <w:rsid w:val="00FF11EA"/>
    <w:rsid w:val="00FF362B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F7E766"/>
  <w15:docId w15:val="{9D391389-6C85-4349-861D-9A66C55C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Heading1">
    <w:name w:val="heading 1"/>
    <w:basedOn w:val="Normal"/>
    <w:link w:val="Balk1Char"/>
    <w:uiPriority w:val="1"/>
    <w:qFormat/>
    <w:rsid w:val="00277941"/>
    <w:pPr>
      <w:widowControl w:val="0"/>
      <w:autoSpaceDE w:val="0"/>
      <w:autoSpaceDN w:val="0"/>
      <w:ind w:left="501" w:hanging="359"/>
      <w:outlineLvl w:val="0"/>
    </w:pPr>
    <w:rPr>
      <w:b/>
      <w:bCs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2779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2779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paragraph" w:styleId="ListParagraph">
    <w:name w:val="List Paragraph"/>
    <w:basedOn w:val="Normal"/>
    <w:uiPriority w:val="1"/>
    <w:qFormat/>
    <w:rsid w:val="0088504B"/>
    <w:pPr>
      <w:ind w:left="720"/>
      <w:contextualSpacing/>
    </w:pPr>
  </w:style>
  <w:style w:type="paragraph" w:styleId="FootnoteText">
    <w:name w:val="footnote text"/>
    <w:basedOn w:val="Normal"/>
    <w:link w:val="DipnotMetniChar"/>
    <w:uiPriority w:val="99"/>
    <w:semiHidden/>
    <w:unhideWhenUsed/>
    <w:rsid w:val="0088504B"/>
  </w:style>
  <w:style w:type="character" w:customStyle="1" w:styleId="DipnotMetniChar">
    <w:name w:val="Dipnot Metni Char"/>
    <w:basedOn w:val="DefaultParagraphFont"/>
    <w:link w:val="FootnoteText"/>
    <w:uiPriority w:val="99"/>
    <w:semiHidden/>
    <w:rsid w:val="0088504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FootnoteReference">
    <w:name w:val="footnote reference"/>
    <w:basedOn w:val="DefaultParagraphFont"/>
    <w:uiPriority w:val="99"/>
    <w:semiHidden/>
    <w:unhideWhenUsed/>
    <w:rsid w:val="0088504B"/>
    <w:rPr>
      <w:vertAlign w:val="superscript"/>
    </w:rPr>
  </w:style>
  <w:style w:type="character" w:customStyle="1" w:styleId="Balk1Char">
    <w:name w:val="Başlık 1 Char"/>
    <w:basedOn w:val="DefaultParagraphFont"/>
    <w:link w:val="Heading1"/>
    <w:uiPriority w:val="1"/>
    <w:rsid w:val="00277941"/>
    <w:rPr>
      <w:rFonts w:ascii="Times New Roman" w:eastAsia="Times New Roman" w:hAnsi="Times New Roman" w:cs="Times New Roman"/>
      <w:b/>
      <w:bCs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27794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2779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tr-TR"/>
    </w:rPr>
  </w:style>
  <w:style w:type="table" w:customStyle="1" w:styleId="TableNormal0">
    <w:name w:val="Table Normal_0"/>
    <w:uiPriority w:val="2"/>
    <w:semiHidden/>
    <w:unhideWhenUsed/>
    <w:qFormat/>
    <w:rsid w:val="002779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77941"/>
    <w:pPr>
      <w:widowControl w:val="0"/>
      <w:autoSpaceDE w:val="0"/>
      <w:autoSpaceDN w:val="0"/>
      <w:spacing w:line="233" w:lineRule="exact"/>
      <w:ind w:left="108"/>
    </w:pPr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0523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eGrid">
    <w:name w:val="Table Grid"/>
    <w:basedOn w:val="TableNormal"/>
    <w:uiPriority w:val="59"/>
    <w:rsid w:val="00C42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46D2CD33BC0418B91D13E69F0095CA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3AF682-B0F9-4F2A-929A-EF9A80E97246}"/>
      </w:docPartPr>
      <w:docPartBody>
        <w:p w:rsidR="00000000" w:rsidP="00C342B3">
          <w:pPr>
            <w:pStyle w:val="246D2CD33BC0418B91D13E69F0095CA7"/>
          </w:pPr>
          <w:r w:rsidRPr="00530F16">
            <w:rPr>
              <w:rStyle w:val="PlaceholderText"/>
            </w:rPr>
            <w:t>Bir öğe seçin.</w:t>
          </w:r>
        </w:p>
      </w:docPartBody>
    </w:docPart>
    <w:docPart>
      <w:docPartPr>
        <w:name w:val="AAF1E68A56514BB2B4827A96A3AD50D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B7EF42-B4AB-44BC-A1A3-3EA48CDA5804}"/>
      </w:docPartPr>
      <w:docPartBody>
        <w:p w:rsidR="00000000" w:rsidP="00C342B3">
          <w:pPr>
            <w:pStyle w:val="AAF1E68A56514BB2B4827A96A3AD50D4"/>
          </w:pPr>
          <w:r w:rsidRPr="00530F16">
            <w:rPr>
              <w:rStyle w:val="PlaceholderText"/>
            </w:rPr>
            <w:t>Bir öğe seçin.</w:t>
          </w:r>
        </w:p>
      </w:docPartBody>
    </w:docPart>
    <w:docPart>
      <w:docPartPr>
        <w:name w:val="BD537954193342E6B4ED98FFE74CE2A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C1ECEF-C96F-4255-8864-3910E7E80955}"/>
      </w:docPartPr>
      <w:docPartBody>
        <w:p w:rsidR="00000000" w:rsidP="00C342B3">
          <w:pPr>
            <w:pStyle w:val="BD537954193342E6B4ED98FFE74CE2A5"/>
          </w:pPr>
          <w:r w:rsidRPr="00530F16">
            <w:rPr>
              <w:rStyle w:val="PlaceholderText"/>
            </w:rPr>
            <w:t>Bir öğe seçin.</w:t>
          </w:r>
        </w:p>
      </w:docPartBody>
    </w:docPart>
    <w:docPart>
      <w:docPartPr>
        <w:name w:val="CCA828F00AE94ED68C32D0B5E545FD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3D3D7E-6C93-4EB7-9D02-FFF10C1EE705}"/>
      </w:docPartPr>
      <w:docPartBody>
        <w:p w:rsidR="00000000" w:rsidP="00C342B3">
          <w:pPr>
            <w:pStyle w:val="CCA828F00AE94ED68C32D0B5E545FD91"/>
          </w:pPr>
          <w:r w:rsidRPr="00530F16">
            <w:rPr>
              <w:rStyle w:val="PlaceholderText"/>
            </w:rPr>
            <w:t>Bir öğe seçin.</w:t>
          </w:r>
        </w:p>
      </w:docPartBody>
    </w:docPart>
    <w:docPart>
      <w:docPartPr>
        <w:name w:val="BA494ED3C8F4472DAF8FA0507CD796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38BF79C-DECB-47ED-853A-42BE0FE9781C}"/>
      </w:docPartPr>
      <w:docPartBody>
        <w:p w:rsidR="00000000" w:rsidP="00C342B3">
          <w:pPr>
            <w:pStyle w:val="BA494ED3C8F4472DAF8FA0507CD796CE"/>
          </w:pPr>
          <w:r w:rsidRPr="00530F16">
            <w:rPr>
              <w:rStyle w:val="PlaceholderText"/>
            </w:rPr>
            <w:t>Bir öğe seçin.</w:t>
          </w:r>
        </w:p>
      </w:docPartBody>
    </w:docPart>
    <w:docPart>
      <w:docPartPr>
        <w:name w:val="1DE84A160C55461B98E2AB5432C0521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E57AFAF-2836-48D4-92D1-92AE616CFBEF}"/>
      </w:docPartPr>
      <w:docPartBody>
        <w:p w:rsidR="00000000" w:rsidP="00C342B3">
          <w:pPr>
            <w:pStyle w:val="1DE84A160C55461B98E2AB5432C0521F"/>
          </w:pPr>
          <w:r w:rsidRPr="00FB2F55">
            <w:rPr>
              <w:rStyle w:val="PlaceholderText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2B3"/>
    <w:rsid w:val="007D3782"/>
    <w:rsid w:val="00C342B3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42B3"/>
    <w:rPr>
      <w:color w:val="808080"/>
    </w:rPr>
  </w:style>
  <w:style w:type="paragraph" w:customStyle="1" w:styleId="246D2CD33BC0418B91D13E69F0095CA7">
    <w:name w:val="246D2CD33BC0418B91D13E69F0095CA7"/>
    <w:rsid w:val="00C342B3"/>
  </w:style>
  <w:style w:type="paragraph" w:customStyle="1" w:styleId="AAF1E68A56514BB2B4827A96A3AD50D4">
    <w:name w:val="AAF1E68A56514BB2B4827A96A3AD50D4"/>
    <w:rsid w:val="00C342B3"/>
  </w:style>
  <w:style w:type="paragraph" w:customStyle="1" w:styleId="BD537954193342E6B4ED98FFE74CE2A5">
    <w:name w:val="BD537954193342E6B4ED98FFE74CE2A5"/>
    <w:rsid w:val="00C342B3"/>
  </w:style>
  <w:style w:type="paragraph" w:customStyle="1" w:styleId="CCA828F00AE94ED68C32D0B5E545FD91">
    <w:name w:val="CCA828F00AE94ED68C32D0B5E545FD91"/>
    <w:rsid w:val="00C342B3"/>
  </w:style>
  <w:style w:type="paragraph" w:customStyle="1" w:styleId="BA494ED3C8F4472DAF8FA0507CD796CE">
    <w:name w:val="BA494ED3C8F4472DAF8FA0507CD796CE"/>
    <w:rsid w:val="00C342B3"/>
  </w:style>
  <w:style w:type="paragraph" w:customStyle="1" w:styleId="1DE84A160C55461B98E2AB5432C0521F">
    <w:name w:val="1DE84A160C55461B98E2AB5432C0521F"/>
    <w:rsid w:val="00C342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Elif AKMAN</cp:lastModifiedBy>
  <cp:revision>2</cp:revision>
  <dcterms:created xsi:type="dcterms:W3CDTF">2026-08-27T10:50:00Z</dcterms:created>
  <dcterms:modified xsi:type="dcterms:W3CDTF">2026-08-27T10:50:00Z</dcterms:modified>
</cp:coreProperties>
</file>