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DC3574" w:rsidRPr="008C5388" w:rsidP="00DC3574" w14:paraId="6878FADF" w14:textId="77777777">
      <w:pPr>
        <w:pStyle w:val="BodyText"/>
        <w:spacing w:before="186" w:line="360" w:lineRule="auto"/>
        <w:ind w:left="141"/>
        <w:rPr>
          <w:sz w:val="22"/>
          <w:szCs w:val="24"/>
        </w:rPr>
      </w:pPr>
      <w:r w:rsidRPr="008C5388">
        <w:rPr>
          <w:sz w:val="22"/>
          <w:szCs w:val="24"/>
        </w:rPr>
        <w:t>Aşağıda</w:t>
      </w:r>
      <w:r w:rsidR="00C831CC">
        <w:rPr>
          <w:spacing w:val="-5"/>
          <w:sz w:val="22"/>
          <w:szCs w:val="24"/>
        </w:rPr>
        <w:t xml:space="preserve"> ürün adı,</w:t>
      </w:r>
      <w:r w:rsidRPr="008C5388">
        <w:rPr>
          <w:spacing w:val="-4"/>
          <w:sz w:val="22"/>
          <w:szCs w:val="24"/>
        </w:rPr>
        <w:t xml:space="preserve"> </w:t>
      </w:r>
      <w:r w:rsidRPr="008C5388">
        <w:rPr>
          <w:sz w:val="22"/>
          <w:szCs w:val="24"/>
        </w:rPr>
        <w:t>markası (zorunlu ise modeli) ve</w:t>
      </w:r>
      <w:r w:rsidRPr="008C5388">
        <w:rPr>
          <w:spacing w:val="-2"/>
          <w:sz w:val="22"/>
          <w:szCs w:val="24"/>
        </w:rPr>
        <w:t xml:space="preserve"> </w:t>
      </w:r>
      <w:r w:rsidRPr="008C5388">
        <w:rPr>
          <w:sz w:val="22"/>
          <w:szCs w:val="24"/>
        </w:rPr>
        <w:t>bilgileri belirtilen</w:t>
      </w:r>
      <w:r w:rsidRPr="008C5388">
        <w:rPr>
          <w:spacing w:val="-2"/>
          <w:sz w:val="22"/>
          <w:szCs w:val="24"/>
        </w:rPr>
        <w:t xml:space="preserve"> </w:t>
      </w:r>
      <w:r w:rsidRPr="008C5388">
        <w:rPr>
          <w:sz w:val="22"/>
          <w:szCs w:val="24"/>
        </w:rPr>
        <w:t>ürünleri</w:t>
      </w:r>
      <w:r w:rsidRPr="008C5388">
        <w:rPr>
          <w:spacing w:val="-3"/>
          <w:sz w:val="22"/>
          <w:szCs w:val="24"/>
        </w:rPr>
        <w:t xml:space="preserve"> </w:t>
      </w:r>
      <w:r w:rsidRPr="008C5388">
        <w:rPr>
          <w:sz w:val="22"/>
          <w:szCs w:val="24"/>
        </w:rPr>
        <w:t>ithal</w:t>
      </w:r>
      <w:r w:rsidRPr="008C5388">
        <w:rPr>
          <w:spacing w:val="-3"/>
          <w:sz w:val="22"/>
          <w:szCs w:val="24"/>
        </w:rPr>
        <w:t xml:space="preserve"> </w:t>
      </w:r>
      <w:r w:rsidRPr="008C5388">
        <w:rPr>
          <w:spacing w:val="-2"/>
          <w:sz w:val="22"/>
          <w:szCs w:val="24"/>
        </w:rPr>
        <w:t>etmekteyiz.</w:t>
      </w:r>
    </w:p>
    <w:p w:rsidR="00DC3574" w:rsidRPr="008C5388" w:rsidP="008E78DD" w14:paraId="043D191A" w14:textId="77777777">
      <w:pPr>
        <w:pStyle w:val="BodyText"/>
        <w:spacing w:before="180" w:line="360" w:lineRule="auto"/>
        <w:ind w:left="141" w:right="-143"/>
        <w:rPr>
          <w:sz w:val="22"/>
          <w:szCs w:val="24"/>
        </w:rPr>
      </w:pPr>
      <w:r w:rsidRPr="008C5388">
        <w:rPr>
          <w:sz w:val="22"/>
          <w:szCs w:val="24"/>
        </w:rPr>
        <w:t>Bu ürünler ile ilgili 6502 sayılı Tüketicinin Korunması Hakkında Kanun ve bu kanuna dayanak olarak yürürlüğe</w:t>
      </w:r>
      <w:r w:rsidRPr="008C5388">
        <w:rPr>
          <w:spacing w:val="-7"/>
          <w:sz w:val="22"/>
          <w:szCs w:val="24"/>
        </w:rPr>
        <w:t xml:space="preserve"> </w:t>
      </w:r>
      <w:r w:rsidRPr="008C5388">
        <w:rPr>
          <w:sz w:val="22"/>
          <w:szCs w:val="24"/>
        </w:rPr>
        <w:t>konulan</w:t>
      </w:r>
      <w:r w:rsidRPr="008C5388">
        <w:rPr>
          <w:spacing w:val="-8"/>
          <w:sz w:val="22"/>
          <w:szCs w:val="24"/>
        </w:rPr>
        <w:t xml:space="preserve"> </w:t>
      </w:r>
      <w:r w:rsidRPr="008C5388">
        <w:rPr>
          <w:sz w:val="22"/>
          <w:szCs w:val="24"/>
        </w:rPr>
        <w:t>Satış</w:t>
      </w:r>
      <w:r w:rsidRPr="008C5388">
        <w:rPr>
          <w:spacing w:val="-7"/>
          <w:sz w:val="22"/>
          <w:szCs w:val="24"/>
        </w:rPr>
        <w:t xml:space="preserve"> </w:t>
      </w:r>
      <w:r w:rsidRPr="008C5388">
        <w:rPr>
          <w:sz w:val="22"/>
          <w:szCs w:val="24"/>
        </w:rPr>
        <w:t>Sonrası</w:t>
      </w:r>
      <w:r w:rsidRPr="008C5388">
        <w:rPr>
          <w:spacing w:val="-7"/>
          <w:sz w:val="22"/>
          <w:szCs w:val="24"/>
        </w:rPr>
        <w:t xml:space="preserve"> </w:t>
      </w:r>
      <w:r w:rsidRPr="008C5388">
        <w:rPr>
          <w:sz w:val="22"/>
          <w:szCs w:val="24"/>
        </w:rPr>
        <w:t>Hizmetler</w:t>
      </w:r>
      <w:r w:rsidRPr="008C5388">
        <w:rPr>
          <w:spacing w:val="-9"/>
          <w:sz w:val="22"/>
          <w:szCs w:val="24"/>
        </w:rPr>
        <w:t xml:space="preserve"> </w:t>
      </w:r>
      <w:r w:rsidRPr="008C5388">
        <w:rPr>
          <w:sz w:val="22"/>
          <w:szCs w:val="24"/>
        </w:rPr>
        <w:t>Yönetmeliğine</w:t>
      </w:r>
      <w:r w:rsidRPr="008C5388">
        <w:rPr>
          <w:spacing w:val="-7"/>
          <w:sz w:val="22"/>
          <w:szCs w:val="24"/>
        </w:rPr>
        <w:t xml:space="preserve"> </w:t>
      </w:r>
      <w:r w:rsidRPr="008C5388">
        <w:rPr>
          <w:sz w:val="22"/>
          <w:szCs w:val="24"/>
        </w:rPr>
        <w:t>uygun</w:t>
      </w:r>
      <w:r w:rsidRPr="008C5388">
        <w:rPr>
          <w:spacing w:val="-6"/>
          <w:sz w:val="22"/>
          <w:szCs w:val="24"/>
        </w:rPr>
        <w:t xml:space="preserve"> </w:t>
      </w:r>
      <w:r w:rsidRPr="008C5388">
        <w:rPr>
          <w:sz w:val="22"/>
          <w:szCs w:val="24"/>
        </w:rPr>
        <w:t>olarak</w:t>
      </w:r>
      <w:r w:rsidRPr="008C5388">
        <w:rPr>
          <w:spacing w:val="-7"/>
          <w:sz w:val="22"/>
          <w:szCs w:val="24"/>
        </w:rPr>
        <w:t xml:space="preserve"> </w:t>
      </w:r>
      <w:r w:rsidRPr="008C5388">
        <w:rPr>
          <w:sz w:val="22"/>
          <w:szCs w:val="24"/>
        </w:rPr>
        <w:t>satış</w:t>
      </w:r>
      <w:r w:rsidRPr="008C5388">
        <w:rPr>
          <w:spacing w:val="-7"/>
          <w:sz w:val="22"/>
          <w:szCs w:val="24"/>
        </w:rPr>
        <w:t xml:space="preserve"> </w:t>
      </w:r>
      <w:r w:rsidRPr="008C5388">
        <w:rPr>
          <w:sz w:val="22"/>
          <w:szCs w:val="24"/>
        </w:rPr>
        <w:t>sonrası</w:t>
      </w:r>
      <w:r w:rsidRPr="008C5388">
        <w:rPr>
          <w:spacing w:val="-7"/>
          <w:sz w:val="22"/>
          <w:szCs w:val="24"/>
        </w:rPr>
        <w:t xml:space="preserve"> </w:t>
      </w:r>
      <w:r w:rsidRPr="008C5388">
        <w:rPr>
          <w:sz w:val="22"/>
          <w:szCs w:val="24"/>
        </w:rPr>
        <w:t>hizmetleri</w:t>
      </w:r>
      <w:r w:rsidRPr="008C5388">
        <w:rPr>
          <w:spacing w:val="-7"/>
          <w:sz w:val="22"/>
          <w:szCs w:val="24"/>
        </w:rPr>
        <w:t xml:space="preserve"> </w:t>
      </w:r>
      <w:r w:rsidRPr="008C5388">
        <w:rPr>
          <w:sz w:val="22"/>
          <w:szCs w:val="24"/>
        </w:rPr>
        <w:t>vermeyi taahhüt ederim.</w:t>
      </w:r>
    </w:p>
    <w:p w:rsidR="00DC3574" w:rsidRPr="00A244B0" w:rsidP="00DC3574" w14:paraId="36F8B6FD" w14:textId="77777777">
      <w:pPr>
        <w:pStyle w:val="BodyText"/>
        <w:rPr>
          <w:sz w:val="24"/>
          <w:szCs w:val="24"/>
        </w:rPr>
      </w:pPr>
    </w:p>
    <w:tbl>
      <w:tblPr>
        <w:tblStyle w:val="TableNormal0"/>
        <w:tblW w:w="9342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46"/>
        <w:gridCol w:w="6096"/>
      </w:tblGrid>
      <w:tr w14:paraId="04DFCBC3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AE0769" w14:paraId="7E90D8C1" w14:textId="77777777">
            <w:pPr>
              <w:spacing w:line="360" w:lineRule="auto"/>
              <w:ind w:left="128"/>
              <w:rPr>
                <w:b/>
              </w:rPr>
            </w:pPr>
            <w:r w:rsidRPr="00F5298F">
              <w:rPr>
                <w:b/>
              </w:rPr>
              <w:t xml:space="preserve">Ürünü Kapsayan </w:t>
            </w:r>
          </w:p>
          <w:p w:rsidR="00DC3574" w:rsidRPr="00F5298F" w:rsidP="00AE0769" w14:paraId="15D863F2" w14:textId="77777777">
            <w:pPr>
              <w:spacing w:line="360" w:lineRule="auto"/>
              <w:ind w:left="128"/>
              <w:rPr>
                <w:b/>
              </w:rPr>
            </w:pPr>
            <w:r w:rsidRPr="00F5298F">
              <w:rPr>
                <w:b/>
              </w:rPr>
              <w:t xml:space="preserve">Türk Standardı/Kriter Numarası 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297EE9E5" w14:textId="77777777">
            <w:pPr>
              <w:rPr>
                <w:b/>
              </w:rPr>
            </w:pPr>
          </w:p>
        </w:tc>
      </w:tr>
      <w:tr w14:paraId="63ACB032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1898BBF4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Üretici Kuruluş Ünvanı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366F3763" w14:textId="77777777">
            <w:pPr>
              <w:rPr>
                <w:b/>
              </w:rPr>
            </w:pPr>
          </w:p>
        </w:tc>
      </w:tr>
      <w:tr w14:paraId="0B3E104D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72F06932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Ürünün Markası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0C0086BF" w14:textId="77777777">
            <w:pPr>
              <w:rPr>
                <w:b/>
              </w:rPr>
            </w:pPr>
          </w:p>
        </w:tc>
      </w:tr>
      <w:tr w14:paraId="389F71B0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67041550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Ürünün Adı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22B298DF" w14:textId="77777777">
            <w:pPr>
              <w:rPr>
                <w:b/>
              </w:rPr>
            </w:pPr>
          </w:p>
        </w:tc>
      </w:tr>
      <w:tr w14:paraId="3F184DA5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57D93C23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İthal Edilen Ülke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43E4E454" w14:textId="77777777">
            <w:pPr>
              <w:rPr>
                <w:b/>
              </w:rPr>
            </w:pPr>
          </w:p>
        </w:tc>
      </w:tr>
      <w:tr w14:paraId="3B058285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226798B2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Gümrük Tarife Numarası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7B59B1C3" w14:textId="77777777">
            <w:pPr>
              <w:rPr>
                <w:b/>
              </w:rPr>
            </w:pPr>
          </w:p>
        </w:tc>
      </w:tr>
      <w:tr w14:paraId="320FB849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5D6D0BBF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Kuruluşun Ünvanı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3B6879A6" w14:textId="77777777">
            <w:pPr>
              <w:rPr>
                <w:b/>
              </w:rPr>
            </w:pPr>
          </w:p>
        </w:tc>
      </w:tr>
      <w:tr w14:paraId="3B2DC810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201DA056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Kuruluşun Merkez Adresi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2B9CD896" w14:textId="77777777">
            <w:pPr>
              <w:rPr>
                <w:b/>
              </w:rPr>
            </w:pPr>
          </w:p>
        </w:tc>
      </w:tr>
      <w:tr w14:paraId="6FC5C5B3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6660D1EC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Kuruluşun Hizmet Yeri Adresi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2B6228D9" w14:textId="77777777">
            <w:pPr>
              <w:rPr>
                <w:b/>
              </w:rPr>
            </w:pPr>
          </w:p>
        </w:tc>
      </w:tr>
      <w:tr w14:paraId="25E1037C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113E5F10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Kuruluş Yetkilisinin Adı Soyadı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20D1A62E" w14:textId="77777777">
            <w:pPr>
              <w:rPr>
                <w:b/>
              </w:rPr>
            </w:pPr>
          </w:p>
        </w:tc>
      </w:tr>
      <w:tr w14:paraId="4A85B9D2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444F7E8B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Kaşe ve İmza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38B673D0" w14:textId="77777777">
            <w:pPr>
              <w:rPr>
                <w:b/>
              </w:rPr>
            </w:pPr>
          </w:p>
        </w:tc>
      </w:tr>
      <w:tr w14:paraId="6D71FF53" w14:textId="77777777" w:rsidTr="008E78DD">
        <w:tblPrEx>
          <w:tblW w:w="9342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3246" w:type="dxa"/>
            <w:vAlign w:val="center"/>
          </w:tcPr>
          <w:p w:rsidR="00DC3574" w:rsidRPr="00F5298F" w:rsidP="00D47F77" w14:paraId="07367D2B" w14:textId="77777777">
            <w:pPr>
              <w:ind w:left="128"/>
              <w:rPr>
                <w:b/>
              </w:rPr>
            </w:pPr>
            <w:r w:rsidRPr="00F5298F">
              <w:rPr>
                <w:b/>
              </w:rPr>
              <w:t>Tarih</w:t>
            </w:r>
          </w:p>
        </w:tc>
        <w:tc>
          <w:tcPr>
            <w:tcW w:w="6096" w:type="dxa"/>
            <w:vAlign w:val="center"/>
          </w:tcPr>
          <w:p w:rsidR="00DC3574" w:rsidRPr="00F5298F" w:rsidP="00D47F77" w14:paraId="506C7FDC" w14:textId="77777777">
            <w:pPr>
              <w:rPr>
                <w:b/>
              </w:rPr>
            </w:pPr>
          </w:p>
        </w:tc>
      </w:tr>
    </w:tbl>
    <w:p w:rsidR="00B42ECF" w:rsidP="00DC3574" w14:paraId="495CFC47" w14:textId="77777777">
      <w:pPr>
        <w:spacing w:line="360" w:lineRule="auto"/>
        <w:ind w:left="142"/>
        <w:rPr>
          <w:b/>
          <w:szCs w:val="24"/>
        </w:rPr>
      </w:pPr>
    </w:p>
    <w:p w:rsidR="00DC3574" w:rsidP="00DC3574" w14:paraId="0F4703A4" w14:textId="77777777">
      <w:pPr>
        <w:spacing w:line="360" w:lineRule="auto"/>
        <w:ind w:left="142"/>
        <w:rPr>
          <w:szCs w:val="24"/>
        </w:rPr>
      </w:pPr>
      <w:r w:rsidRPr="001A0328">
        <w:rPr>
          <w:b/>
          <w:szCs w:val="24"/>
        </w:rPr>
        <w:t>Not 1:</w:t>
      </w:r>
      <w:r w:rsidRPr="001A0328">
        <w:rPr>
          <w:szCs w:val="24"/>
        </w:rPr>
        <w:t xml:space="preserve"> Bu taahhütname ıslak imzalı olarak bulundurulmalıdır.</w:t>
      </w:r>
    </w:p>
    <w:p w:rsidR="00582A12" w:rsidRPr="00B42ECF" w:rsidP="00EA0D7D" w14:paraId="326367DF" w14:textId="77777777">
      <w:pPr>
        <w:spacing w:line="360" w:lineRule="auto"/>
        <w:ind w:left="142" w:right="-143"/>
        <w:jc w:val="both"/>
        <w:rPr>
          <w:szCs w:val="24"/>
        </w:rPr>
      </w:pPr>
      <w:r w:rsidRPr="003E0A46">
        <w:rPr>
          <w:b/>
          <w:szCs w:val="24"/>
        </w:rPr>
        <w:t>Not 2:</w:t>
      </w:r>
      <w:r>
        <w:rPr>
          <w:szCs w:val="24"/>
        </w:rPr>
        <w:t xml:space="preserve"> Bu taahhütnameye esas teşkil edebilecek herhangi bir değişiklik olması durumunda ilgili taahhütname yeniden düzenlenmelidir.</w:t>
      </w:r>
    </w:p>
    <w:sectPr w:rsidSect="008E78D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39"/>
      <w:pgMar w:top="2410" w:right="1559" w:bottom="1418" w:left="993" w:header="6" w:footer="28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682" w14:paraId="6FAEEB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D5D" w:rsidP="007E3D5D" w14:paraId="57EBECDF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-634218</wp:posOffset>
              </wp:positionH>
              <wp:positionV relativeFrom="paragraph">
                <wp:posOffset>206864</wp:posOffset>
              </wp:positionV>
              <wp:extent cx="7534031" cy="0"/>
              <wp:effectExtent l="0" t="0" r="2921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2" o:spid="_x0000_s2051" style="mso-wrap-distance-bottom:0;mso-wrap-distance-left:9pt;mso-wrap-distance-right:9pt;mso-wrap-distance-top:0;mso-wrap-style:square;position:absolute;visibility:visible;z-index:251659264" from="-49.95pt,16.3pt" to="543.3pt,16.3pt" strokecolor="#aeaaaa"/>
          </w:pict>
        </mc:Fallback>
      </mc:AlternateContent>
    </w:r>
  </w:p>
  <w:p w:rsidR="007E3D5D" w:rsidP="004A4682" w14:paraId="10EB117D" w14:textId="77777777">
    <w:pPr>
      <w:pStyle w:val="Header"/>
      <w:tabs>
        <w:tab w:val="clear" w:pos="4536"/>
        <w:tab w:val="clear" w:pos="9072"/>
      </w:tabs>
      <w:rPr>
        <w:b/>
        <w:szCs w:val="28"/>
      </w:rPr>
    </w:pPr>
  </w:p>
  <w:p w:rsidR="007E3D5D" w:rsidRPr="001B1009" w:rsidP="004A4682" w14:paraId="250AA029" w14:textId="4F6BAF7B">
    <w:pPr>
      <w:pStyle w:val="Header"/>
      <w:tabs>
        <w:tab w:val="clear" w:pos="4536"/>
        <w:tab w:val="clear" w:pos="9072"/>
      </w:tabs>
      <w:ind w:left="-567" w:right="-568"/>
      <w:jc w:val="center"/>
    </w:pPr>
    <w:r w:rsidRPr="001B1009">
      <w:rPr>
        <w:b/>
      </w:rPr>
      <w:t xml:space="preserve">Doküman Kodu: </w:t>
    </w:r>
    <w:r w:rsidRPr="001B1009">
      <w:rPr>
        <w:b/>
      </w:rPr>
      <w:t>15.03.01.FR.014</w:t>
    </w:r>
    <w:r w:rsidRPr="001B1009">
      <w:rPr>
        <w:b/>
      </w:rPr>
      <w:t xml:space="preserve">     Yayın Tarihi: </w:t>
    </w:r>
    <w:r w:rsidRPr="001B1009">
      <w:rPr>
        <w:b/>
      </w:rPr>
      <w:t>7.03.2025</w:t>
    </w:r>
    <w:r w:rsidRPr="001B1009">
      <w:rPr>
        <w:b/>
      </w:rPr>
      <w:t xml:space="preserve">     Revizyon Tarih/No: ONAY_TAR&gt;/</w:t>
    </w:r>
    <w:r w:rsidRPr="001B1009">
      <w:rPr>
        <w:b/>
      </w:rPr>
      <w:t>1</w:t>
    </w:r>
  </w:p>
  <w:p w:rsidR="007E3D5D" w:rsidRPr="001B1009" w:rsidP="007E3D5D" w14:paraId="23AEFDC4" w14:textId="77777777">
    <w:pPr>
      <w:pStyle w:val="Header"/>
      <w:tabs>
        <w:tab w:val="clear" w:pos="4536"/>
        <w:tab w:val="clear" w:pos="9072"/>
      </w:tabs>
      <w:rPr>
        <w:b/>
        <w:szCs w:val="28"/>
      </w:rPr>
    </w:pPr>
  </w:p>
  <w:p w:rsidR="00040096" w:rsidRPr="007E3D5D" w:rsidP="009D1973" w14:paraId="0B4A1CE0" w14:textId="77777777">
    <w:pPr>
      <w:pStyle w:val="Footer"/>
      <w:tabs>
        <w:tab w:val="center" w:pos="-1701"/>
        <w:tab w:val="left" w:pos="9072"/>
        <w:tab w:val="right" w:pos="13325"/>
      </w:tabs>
      <w:ind w:right="-852"/>
    </w:pPr>
    <w:r>
      <w:rPr>
        <w:b/>
        <w:color w:val="FF0000"/>
        <w:sz w:val="18"/>
        <w:szCs w:val="18"/>
      </w:rPr>
      <w:t xml:space="preserve">                 Bu dokümanın güncelliği, elektronik ortamda TSE Doküman Yönetim Sisteminden takip edilmelidir.                  </w:t>
    </w:r>
    <w:r w:rsidRPr="001B1009" w:rsidR="007E3D5D">
      <w:rPr>
        <w:rStyle w:val="PageNumber"/>
        <w:b/>
        <w:noProof/>
        <w:sz w:val="18"/>
        <w:szCs w:val="18"/>
      </w:rPr>
      <w:t xml:space="preserve">Sayfa </w:t>
    </w:r>
    <w:r w:rsidRPr="001B1009" w:rsidR="007E3D5D">
      <w:rPr>
        <w:rStyle w:val="PageNumber"/>
        <w:b/>
        <w:noProof/>
        <w:sz w:val="18"/>
        <w:szCs w:val="18"/>
      </w:rPr>
      <w:fldChar w:fldCharType="begin"/>
    </w:r>
    <w:r w:rsidRPr="001B1009" w:rsidR="007E3D5D">
      <w:rPr>
        <w:rStyle w:val="PageNumber"/>
        <w:b/>
        <w:noProof/>
        <w:sz w:val="18"/>
        <w:szCs w:val="18"/>
      </w:rPr>
      <w:instrText>PAGE  \* Arabic  \* MERGEFORMAT</w:instrText>
    </w:r>
    <w:r w:rsidRPr="001B1009" w:rsidR="007E3D5D">
      <w:rPr>
        <w:rStyle w:val="PageNumber"/>
        <w:b/>
        <w:noProof/>
        <w:sz w:val="18"/>
        <w:szCs w:val="18"/>
      </w:rPr>
      <w:fldChar w:fldCharType="separate"/>
    </w:r>
    <w:r w:rsidR="00F92890">
      <w:rPr>
        <w:rStyle w:val="PageNumber"/>
        <w:b/>
        <w:noProof/>
        <w:sz w:val="18"/>
        <w:szCs w:val="18"/>
      </w:rPr>
      <w:t>1</w:t>
    </w:r>
    <w:r w:rsidRPr="001B1009" w:rsidR="007E3D5D">
      <w:rPr>
        <w:rStyle w:val="PageNumber"/>
        <w:b/>
        <w:noProof/>
        <w:sz w:val="18"/>
        <w:szCs w:val="18"/>
      </w:rPr>
      <w:fldChar w:fldCharType="end"/>
    </w:r>
    <w:r w:rsidRPr="001B1009" w:rsidR="007E3D5D">
      <w:rPr>
        <w:rStyle w:val="PageNumber"/>
        <w:b/>
        <w:noProof/>
        <w:sz w:val="18"/>
        <w:szCs w:val="18"/>
      </w:rPr>
      <w:t xml:space="preserve"> / </w:t>
    </w:r>
    <w:r w:rsidRPr="001B1009" w:rsidR="007E3D5D">
      <w:rPr>
        <w:rStyle w:val="PageNumber"/>
        <w:b/>
        <w:noProof/>
        <w:sz w:val="18"/>
        <w:szCs w:val="18"/>
      </w:rPr>
      <w:fldChar w:fldCharType="begin"/>
    </w:r>
    <w:r w:rsidRPr="001B1009" w:rsidR="007E3D5D">
      <w:rPr>
        <w:rStyle w:val="PageNumber"/>
        <w:b/>
        <w:noProof/>
        <w:sz w:val="18"/>
        <w:szCs w:val="18"/>
      </w:rPr>
      <w:instrText xml:space="preserve"> NUMPAGES   \* MERGEFORMAT </w:instrText>
    </w:r>
    <w:r w:rsidRPr="001B1009" w:rsidR="007E3D5D">
      <w:rPr>
        <w:rStyle w:val="PageNumber"/>
        <w:b/>
        <w:noProof/>
        <w:sz w:val="18"/>
        <w:szCs w:val="18"/>
      </w:rPr>
      <w:fldChar w:fldCharType="separate"/>
    </w:r>
    <w:r w:rsidR="00F92890">
      <w:rPr>
        <w:rStyle w:val="PageNumber"/>
        <w:b/>
        <w:noProof/>
        <w:sz w:val="18"/>
        <w:szCs w:val="18"/>
      </w:rPr>
      <w:t>1</w:t>
    </w:r>
    <w:r w:rsidRPr="001B1009" w:rsidR="007E3D5D">
      <w:rPr>
        <w:rStyle w:val="PageNumber"/>
        <w:b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682" w14:paraId="0738A3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682" w14:paraId="153E4A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0E7" w:rsidP="00FF11EA" w14:paraId="550F33CA" w14:textId="77777777">
    <w:pPr>
      <w:pStyle w:val="Header"/>
      <w:tabs>
        <w:tab w:val="center" w:pos="2127"/>
        <w:tab w:val="clear" w:pos="4536"/>
      </w:tabs>
      <w:ind w:left="-993" w:right="-1134"/>
      <w:rPr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-631190</wp:posOffset>
              </wp:positionH>
              <wp:positionV relativeFrom="paragraph">
                <wp:posOffset>920419</wp:posOffset>
              </wp:positionV>
              <wp:extent cx="7534031" cy="0"/>
              <wp:effectExtent l="0" t="0" r="29210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1" o:spid="_x0000_s2049" style="mso-wrap-distance-bottom:0;mso-wrap-distance-left:9pt;mso-wrap-distance-right:9pt;mso-wrap-distance-top:0;mso-wrap-style:square;position:absolute;visibility:visible;z-index:251661312" from="-49.7pt,72.45pt" to="543.55pt,72.45pt" strokecolor="#aeaaaa"/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1042670</wp:posOffset>
              </wp:positionV>
              <wp:extent cx="0" cy="0"/>
              <wp:effectExtent l="13335" t="13970" r="5715" b="5080"/>
              <wp:wrapNone/>
              <wp:docPr id="3" name="Düz Ok Bağlayıcısı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2050" type="#_x0000_t32" style="width:0;height:0;margin-top:82.1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</w:pict>
        </mc:Fallback>
      </mc:AlternateContent>
    </w:r>
    <w:r>
      <w:rPr>
        <w:noProof/>
        <w:szCs w:val="28"/>
      </w:rPr>
      <w:drawing>
        <wp:inline distT="0" distB="0" distL="0" distR="0">
          <wp:extent cx="7559577" cy="954157"/>
          <wp:effectExtent l="0" t="0" r="3810" b="0"/>
          <wp:docPr id="6" name="Resim 6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054" cy="954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40E7" w:rsidP="00FD40E7" w14:paraId="4342B462" w14:textId="77777777">
    <w:pPr>
      <w:pStyle w:val="Header"/>
      <w:tabs>
        <w:tab w:val="clear" w:pos="4536"/>
      </w:tabs>
      <w:jc w:val="center"/>
      <w:rPr>
        <w:b/>
        <w:sz w:val="18"/>
        <w:szCs w:val="18"/>
      </w:rPr>
    </w:pPr>
    <w:r w:rsidRPr="00AB794B">
      <w:rPr>
        <w:b/>
        <w:sz w:val="24"/>
      </w:rPr>
      <w:t>MUAYENE GÖZETİM MERKEZİ BAŞKANLIĞI</w:t>
    </w:r>
  </w:p>
  <w:p w:rsidR="009D1973" w:rsidRPr="009D1973" w:rsidP="00FD40E7" w14:paraId="710EF1EF" w14:textId="77777777">
    <w:pPr>
      <w:pStyle w:val="Header"/>
      <w:tabs>
        <w:tab w:val="clear" w:pos="4536"/>
      </w:tabs>
      <w:jc w:val="center"/>
      <w:rPr>
        <w:b/>
        <w:sz w:val="14"/>
        <w:szCs w:val="14"/>
      </w:rPr>
    </w:pPr>
  </w:p>
  <w:p w:rsidR="00693938" w:rsidRPr="009D1973" w:rsidP="00FD40E7" w14:paraId="656451F6" w14:textId="77777777">
    <w:pPr>
      <w:pStyle w:val="Header"/>
      <w:tabs>
        <w:tab w:val="clear" w:pos="4536"/>
      </w:tabs>
      <w:jc w:val="center"/>
      <w:rPr>
        <w:b/>
        <w:sz w:val="26"/>
        <w:szCs w:val="26"/>
      </w:rPr>
    </w:pPr>
    <w:r w:rsidRPr="009D1973">
      <w:rPr>
        <w:b/>
        <w:sz w:val="26"/>
        <w:szCs w:val="26"/>
      </w:rPr>
      <w:t>İTHALATÇI TAAHHÜTNAMESİ</w:t>
    </w:r>
  </w:p>
  <w:p w:rsidR="00FD40E7" w:rsidRPr="009D1973" w:rsidP="00FD40E7" w14:paraId="54A9392F" w14:textId="77777777">
    <w:pPr>
      <w:pStyle w:val="Header"/>
      <w:tabs>
        <w:tab w:val="clear" w:pos="4536"/>
      </w:tabs>
      <w:jc w:val="center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682" w14:paraId="21220A1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926F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1D"/>
    <w:rsid w:val="000127E0"/>
    <w:rsid w:val="00040096"/>
    <w:rsid w:val="0007658A"/>
    <w:rsid w:val="00094A10"/>
    <w:rsid w:val="000B6779"/>
    <w:rsid w:val="00181A69"/>
    <w:rsid w:val="001A0328"/>
    <w:rsid w:val="001B1009"/>
    <w:rsid w:val="001B7EA0"/>
    <w:rsid w:val="0023691D"/>
    <w:rsid w:val="00273C87"/>
    <w:rsid w:val="002C6FBD"/>
    <w:rsid w:val="00344653"/>
    <w:rsid w:val="00350E8B"/>
    <w:rsid w:val="00356457"/>
    <w:rsid w:val="003C3AE0"/>
    <w:rsid w:val="003E0A46"/>
    <w:rsid w:val="003F3AA5"/>
    <w:rsid w:val="00421D91"/>
    <w:rsid w:val="00482E1E"/>
    <w:rsid w:val="004945B3"/>
    <w:rsid w:val="00496FD2"/>
    <w:rsid w:val="004A4682"/>
    <w:rsid w:val="004A4D36"/>
    <w:rsid w:val="00552E0F"/>
    <w:rsid w:val="005663C9"/>
    <w:rsid w:val="00582A12"/>
    <w:rsid w:val="005832D2"/>
    <w:rsid w:val="006424E8"/>
    <w:rsid w:val="00693938"/>
    <w:rsid w:val="00787C48"/>
    <w:rsid w:val="007A4355"/>
    <w:rsid w:val="007B108E"/>
    <w:rsid w:val="007B5ED4"/>
    <w:rsid w:val="007E3D5D"/>
    <w:rsid w:val="0088504B"/>
    <w:rsid w:val="008C3298"/>
    <w:rsid w:val="008C5388"/>
    <w:rsid w:val="008E78DD"/>
    <w:rsid w:val="00957EAC"/>
    <w:rsid w:val="00967122"/>
    <w:rsid w:val="0097330F"/>
    <w:rsid w:val="00981F0B"/>
    <w:rsid w:val="009C0E0A"/>
    <w:rsid w:val="009D1973"/>
    <w:rsid w:val="009D56C0"/>
    <w:rsid w:val="009E20F1"/>
    <w:rsid w:val="00A244B0"/>
    <w:rsid w:val="00A34A3F"/>
    <w:rsid w:val="00AB794B"/>
    <w:rsid w:val="00AD3390"/>
    <w:rsid w:val="00AE0769"/>
    <w:rsid w:val="00B30304"/>
    <w:rsid w:val="00B42ECF"/>
    <w:rsid w:val="00B70751"/>
    <w:rsid w:val="00B84ED8"/>
    <w:rsid w:val="00C0375C"/>
    <w:rsid w:val="00C07690"/>
    <w:rsid w:val="00C24233"/>
    <w:rsid w:val="00C831CC"/>
    <w:rsid w:val="00CB4664"/>
    <w:rsid w:val="00CF2F67"/>
    <w:rsid w:val="00D3006D"/>
    <w:rsid w:val="00D40CC5"/>
    <w:rsid w:val="00D47F77"/>
    <w:rsid w:val="00D97F68"/>
    <w:rsid w:val="00DC3574"/>
    <w:rsid w:val="00DC5750"/>
    <w:rsid w:val="00E542FA"/>
    <w:rsid w:val="00EA0D7D"/>
    <w:rsid w:val="00EF7D85"/>
    <w:rsid w:val="00F10FEE"/>
    <w:rsid w:val="00F146E8"/>
    <w:rsid w:val="00F5298F"/>
    <w:rsid w:val="00F603A7"/>
    <w:rsid w:val="00F86BBA"/>
    <w:rsid w:val="00F92890"/>
    <w:rsid w:val="00FA316A"/>
    <w:rsid w:val="00FD40E7"/>
    <w:rsid w:val="00FF11EA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7F7C1A"/>
  <w15:docId w15:val="{9D391389-6C85-4349-861D-9A66C55C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paragraph" w:styleId="ListParagraph">
    <w:name w:val="List Paragraph"/>
    <w:basedOn w:val="Normal"/>
    <w:uiPriority w:val="34"/>
    <w:qFormat/>
    <w:rsid w:val="0088504B"/>
    <w:pPr>
      <w:ind w:left="720"/>
      <w:contextualSpacing/>
    </w:pPr>
  </w:style>
  <w:style w:type="paragraph" w:styleId="FootnoteText">
    <w:name w:val="footnote text"/>
    <w:basedOn w:val="Normal"/>
    <w:link w:val="DipnotMetniChar"/>
    <w:uiPriority w:val="99"/>
    <w:semiHidden/>
    <w:unhideWhenUsed/>
    <w:rsid w:val="0088504B"/>
  </w:style>
  <w:style w:type="character" w:customStyle="1" w:styleId="DipnotMetniChar">
    <w:name w:val="Dipnot Metni Char"/>
    <w:basedOn w:val="DefaultParagraphFont"/>
    <w:link w:val="FootnoteText"/>
    <w:uiPriority w:val="99"/>
    <w:semiHidden/>
    <w:rsid w:val="0088504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FootnoteReference">
    <w:name w:val="footnote reference"/>
    <w:basedOn w:val="DefaultParagraphFont"/>
    <w:uiPriority w:val="99"/>
    <w:semiHidden/>
    <w:unhideWhenUsed/>
    <w:rsid w:val="0088504B"/>
    <w:rPr>
      <w:vertAlign w:val="superscript"/>
    </w:rPr>
  </w:style>
  <w:style w:type="table" w:customStyle="1" w:styleId="TableNormal0">
    <w:name w:val="Table Normal_0"/>
    <w:uiPriority w:val="2"/>
    <w:semiHidden/>
    <w:unhideWhenUsed/>
    <w:qFormat/>
    <w:rsid w:val="00DC35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KonuBalChar"/>
    <w:uiPriority w:val="10"/>
    <w:qFormat/>
    <w:rsid w:val="00DC3574"/>
    <w:pPr>
      <w:widowControl w:val="0"/>
      <w:autoSpaceDE w:val="0"/>
      <w:autoSpaceDN w:val="0"/>
      <w:spacing w:before="17"/>
      <w:jc w:val="center"/>
    </w:pPr>
    <w:rPr>
      <w:rFonts w:ascii="Calibri" w:eastAsia="Calibri" w:hAnsi="Calibri" w:cs="Calibri"/>
      <w:b/>
      <w:bCs/>
      <w:sz w:val="28"/>
      <w:szCs w:val="28"/>
      <w:u w:val="single" w:color="000000"/>
      <w:lang w:eastAsia="en-US"/>
    </w:rPr>
  </w:style>
  <w:style w:type="character" w:customStyle="1" w:styleId="KonuBalChar">
    <w:name w:val="Konu Başlığı Char"/>
    <w:basedOn w:val="DefaultParagraphFont"/>
    <w:link w:val="Title"/>
    <w:uiPriority w:val="10"/>
    <w:rsid w:val="00DC3574"/>
    <w:rPr>
      <w:rFonts w:ascii="Calibri" w:eastAsia="Calibri" w:hAnsi="Calibri" w:cs="Calibri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Emel TAŞLIARMUT</cp:lastModifiedBy>
  <cp:revision>3</cp:revision>
  <dcterms:created xsi:type="dcterms:W3CDTF">2026-02-23T08:03:00Z</dcterms:created>
  <dcterms:modified xsi:type="dcterms:W3CDTF">2026-02-23T08:04:00Z</dcterms:modified>
</cp:coreProperties>
</file>