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3D4AA7" w:rsidRPr="0092143A" w:rsidP="003D4AA7">
      <w:pPr>
        <w:spacing w:after="0" w:line="240" w:lineRule="auto"/>
        <w:ind w:left="284"/>
        <w:jc w:val="center"/>
        <w:rPr>
          <w:rFonts w:ascii="Times New Roman" w:hAnsi="Times New Roman"/>
          <w:b/>
          <w:bCs/>
          <w:sz w:val="24"/>
          <w:szCs w:val="24"/>
        </w:rPr>
      </w:pPr>
      <w:r w:rsidRPr="0092143A">
        <w:rPr>
          <w:rFonts w:ascii="Times New Roman" w:hAnsi="Times New Roman"/>
          <w:b/>
          <w:bCs/>
          <w:sz w:val="24"/>
          <w:szCs w:val="24"/>
        </w:rPr>
        <w:t>BAŞVURU FORMUNUN DOLDURULMASI SIRASINDA DİKKAT EDİLECEK HUSUSLAR</w:t>
      </w:r>
    </w:p>
    <w:p w:rsidR="003D4AA7" w:rsidRPr="0065332F" w:rsidP="003D4AA7">
      <w:pPr>
        <w:spacing w:after="0" w:line="240" w:lineRule="auto"/>
        <w:ind w:left="284"/>
        <w:jc w:val="center"/>
        <w:rPr>
          <w:rFonts w:ascii="Times New Roman" w:hAnsi="Times New Roman"/>
          <w:b/>
          <w:bCs/>
          <w:color w:val="7B7B7B"/>
          <w:szCs w:val="24"/>
        </w:rPr>
      </w:pPr>
      <w:r w:rsidRPr="0065332F">
        <w:rPr>
          <w:rFonts w:ascii="Times New Roman" w:hAnsi="Times New Roman"/>
          <w:b/>
          <w:bCs/>
          <w:color w:val="7B7B7B"/>
          <w:szCs w:val="24"/>
        </w:rPr>
        <w:t>POINTS TO BE TAKEN INTO ACCOUNT IN FILLING OUT THE APPLICATION FORM</w:t>
      </w:r>
    </w:p>
    <w:p w:rsidR="003D4AA7" w:rsidRPr="0092143A" w:rsidP="003D4AA7">
      <w:pPr>
        <w:spacing w:after="0"/>
        <w:ind w:left="284"/>
        <w:jc w:val="right"/>
        <w:rPr>
          <w:rFonts w:ascii="Times New Roman" w:hAnsi="Times New Roman"/>
          <w:b/>
          <w:bCs/>
          <w:sz w:val="24"/>
          <w:szCs w:val="24"/>
        </w:rPr>
      </w:pPr>
    </w:p>
    <w:p w:rsidR="003D4AA7" w:rsidRPr="0092143A" w:rsidP="003D4AA7">
      <w:pPr>
        <w:numPr>
          <w:ilvl w:val="0"/>
          <w:numId w:val="31"/>
        </w:numPr>
        <w:overflowPunct w:val="0"/>
        <w:autoSpaceDE w:val="0"/>
        <w:autoSpaceDN w:val="0"/>
        <w:adjustRightInd w:val="0"/>
        <w:spacing w:after="0" w:line="240" w:lineRule="auto"/>
        <w:ind w:left="284" w:hanging="284"/>
        <w:jc w:val="both"/>
        <w:textAlignment w:val="baseline"/>
        <w:rPr>
          <w:rFonts w:ascii="Times New Roman" w:hAnsi="Times New Roman"/>
          <w:i/>
          <w:sz w:val="21"/>
          <w:szCs w:val="21"/>
        </w:rPr>
      </w:pPr>
      <w:r w:rsidRPr="0065332F">
        <w:rPr>
          <w:rFonts w:ascii="Times New Roman" w:hAnsi="Times New Roman"/>
          <w:szCs w:val="21"/>
        </w:rPr>
        <w:t>Bu başvuru formu sadece bir yönetim sistemi için geçerlidir. Birden fazla yönetim sistemi için başvurulması halinde her yönetim sistemi için ayrıca doldurulmalıdır</w:t>
      </w:r>
      <w:r w:rsidRPr="0065332F">
        <w:rPr>
          <w:rFonts w:ascii="Times New Roman" w:hAnsi="Times New Roman"/>
          <w:b/>
          <w:szCs w:val="21"/>
        </w:rPr>
        <w:t xml:space="preserve">. </w:t>
      </w:r>
      <w:r w:rsidRPr="0065332F">
        <w:rPr>
          <w:rFonts w:ascii="Times New Roman" w:hAnsi="Times New Roman"/>
          <w:szCs w:val="21"/>
        </w:rPr>
        <w:t xml:space="preserve">/ </w:t>
      </w:r>
      <w:r w:rsidRPr="0065332F">
        <w:rPr>
          <w:rFonts w:ascii="Times New Roman" w:hAnsi="Times New Roman"/>
          <w:color w:val="7B7B7B"/>
          <w:sz w:val="20"/>
          <w:szCs w:val="21"/>
        </w:rPr>
        <w:t>This application form is valid for only one management system. In case of application for more than one management system, the form should be filled out for each management system separately.</w:t>
      </w:r>
    </w:p>
    <w:p w:rsidR="003D4AA7" w:rsidRPr="0092143A" w:rsidP="003D4AA7">
      <w:pPr>
        <w:numPr>
          <w:ilvl w:val="0"/>
          <w:numId w:val="31"/>
        </w:numPr>
        <w:overflowPunct w:val="0"/>
        <w:autoSpaceDE w:val="0"/>
        <w:autoSpaceDN w:val="0"/>
        <w:adjustRightInd w:val="0"/>
        <w:spacing w:after="0" w:line="240" w:lineRule="auto"/>
        <w:ind w:left="284" w:hanging="284"/>
        <w:jc w:val="both"/>
        <w:textAlignment w:val="baseline"/>
        <w:rPr>
          <w:rFonts w:ascii="Times New Roman" w:hAnsi="Times New Roman"/>
          <w:i/>
          <w:sz w:val="21"/>
          <w:szCs w:val="21"/>
        </w:rPr>
      </w:pPr>
      <w:r w:rsidRPr="0065332F">
        <w:rPr>
          <w:rFonts w:ascii="Times New Roman" w:hAnsi="Times New Roman"/>
          <w:szCs w:val="21"/>
        </w:rPr>
        <w:t xml:space="preserve">Bu başvuru formu kuruluşu temsile yetkili kişi tarafından doldurulacak ve her sayfası paraf edilecektir. / </w:t>
      </w:r>
      <w:r w:rsidRPr="0065332F">
        <w:rPr>
          <w:rFonts w:ascii="Times New Roman" w:hAnsi="Times New Roman"/>
          <w:sz w:val="20"/>
          <w:szCs w:val="21"/>
        </w:rPr>
        <w:t>This application form should be filled out by authorized representative(s) of the organization and each page should be initialled.</w:t>
      </w:r>
    </w:p>
    <w:p w:rsidR="003D4AA7" w:rsidRPr="0092143A" w:rsidP="003D4AA7">
      <w:pPr>
        <w:numPr>
          <w:ilvl w:val="0"/>
          <w:numId w:val="31"/>
        </w:numPr>
        <w:overflowPunct w:val="0"/>
        <w:autoSpaceDE w:val="0"/>
        <w:autoSpaceDN w:val="0"/>
        <w:adjustRightInd w:val="0"/>
        <w:spacing w:after="0" w:line="240" w:lineRule="auto"/>
        <w:ind w:left="284" w:hanging="284"/>
        <w:jc w:val="both"/>
        <w:textAlignment w:val="baseline"/>
        <w:rPr>
          <w:rFonts w:ascii="Times New Roman" w:hAnsi="Times New Roman"/>
          <w:sz w:val="21"/>
          <w:szCs w:val="21"/>
        </w:rPr>
      </w:pPr>
      <w:r w:rsidRPr="0065332F">
        <w:rPr>
          <w:rFonts w:ascii="Times New Roman" w:hAnsi="Times New Roman"/>
          <w:szCs w:val="21"/>
        </w:rPr>
        <w:t xml:space="preserve">Bu başvuru formunun doldurulmuş olması ve Türk Standardları Enstitüsüne teslim edilmiş olması kuruluşunuzun mutlaka belgelendirileceği anlamına gelmez. / </w:t>
      </w:r>
      <w:r w:rsidRPr="0065332F">
        <w:rPr>
          <w:rFonts w:ascii="Times New Roman" w:hAnsi="Times New Roman"/>
          <w:color w:val="7B7B7B"/>
          <w:sz w:val="20"/>
          <w:szCs w:val="21"/>
        </w:rPr>
        <w:t>The fact that this application form filled out and delivered to TSE, does not mean your company is going to become entitled to get the certificate.</w:t>
      </w:r>
      <w:r w:rsidRPr="0065332F">
        <w:rPr>
          <w:rFonts w:ascii="Times New Roman" w:hAnsi="Times New Roman"/>
          <w:sz w:val="20"/>
          <w:szCs w:val="21"/>
        </w:rPr>
        <w:t xml:space="preserve"> </w:t>
      </w:r>
    </w:p>
    <w:p w:rsidR="003D4AA7" w:rsidRPr="0092143A" w:rsidP="003D4AA7">
      <w:pPr>
        <w:numPr>
          <w:ilvl w:val="0"/>
          <w:numId w:val="31"/>
        </w:numPr>
        <w:overflowPunct w:val="0"/>
        <w:autoSpaceDE w:val="0"/>
        <w:autoSpaceDN w:val="0"/>
        <w:adjustRightInd w:val="0"/>
        <w:spacing w:after="0" w:line="240" w:lineRule="auto"/>
        <w:ind w:left="284" w:hanging="284"/>
        <w:jc w:val="both"/>
        <w:textAlignment w:val="baseline"/>
        <w:rPr>
          <w:rFonts w:ascii="Times New Roman" w:hAnsi="Times New Roman"/>
          <w:i/>
          <w:sz w:val="21"/>
          <w:szCs w:val="21"/>
        </w:rPr>
      </w:pPr>
      <w:r w:rsidRPr="0065332F">
        <w:rPr>
          <w:rFonts w:ascii="Times New Roman" w:hAnsi="Times New Roman"/>
        </w:rPr>
        <w:t xml:space="preserve">Sistem Belgelendirme ile ilgili düzenlemeler </w:t>
      </w:r>
      <w:hyperlink r:id="rId5" w:history="1">
        <w:r w:rsidRPr="0065332F">
          <w:rPr>
            <w:rStyle w:val="Hyperlink"/>
            <w:rFonts w:ascii="Times New Roman" w:hAnsi="Times New Roman"/>
            <w:color w:val="auto"/>
          </w:rPr>
          <w:t>www.tse.org.tr</w:t>
        </w:r>
      </w:hyperlink>
      <w:r w:rsidRPr="0065332F">
        <w:rPr>
          <w:rFonts w:ascii="Times New Roman" w:hAnsi="Times New Roman"/>
        </w:rPr>
        <w:t xml:space="preserve"> web sayfasında “Bilişim Teknolojileri” menüsü altında “Yönetim Sistemleri Belgelendirme” bölümünde yayınlanmıştır. </w:t>
      </w:r>
      <w:r w:rsidRPr="0065332F">
        <w:rPr>
          <w:rFonts w:ascii="Times New Roman" w:hAnsi="Times New Roman"/>
          <w:i/>
        </w:rPr>
        <w:t>/</w:t>
      </w:r>
      <w:r w:rsidRPr="0092143A">
        <w:rPr>
          <w:rFonts w:ascii="Times New Roman" w:hAnsi="Times New Roman"/>
          <w:i/>
          <w:sz w:val="21"/>
          <w:szCs w:val="21"/>
        </w:rPr>
        <w:t xml:space="preserve"> </w:t>
      </w:r>
      <w:r w:rsidRPr="0065332F">
        <w:rPr>
          <w:rFonts w:ascii="Times New Roman" w:hAnsi="Times New Roman"/>
          <w:color w:val="7B7B7B"/>
          <w:sz w:val="20"/>
          <w:szCs w:val="21"/>
        </w:rPr>
        <w:t xml:space="preserve">Regulations about Management System Certification are published on </w:t>
      </w:r>
      <w:hyperlink r:id="rId6" w:history="1">
        <w:r w:rsidRPr="0065332F">
          <w:rPr>
            <w:color w:val="7B7B7B"/>
            <w:szCs w:val="21"/>
          </w:rPr>
          <w:t>www.tse.org.tr</w:t>
        </w:r>
      </w:hyperlink>
      <w:r w:rsidRPr="0065332F">
        <w:rPr>
          <w:rFonts w:ascii="Times New Roman" w:hAnsi="Times New Roman"/>
          <w:color w:val="7B7B7B"/>
          <w:sz w:val="20"/>
          <w:szCs w:val="21"/>
        </w:rPr>
        <w:t xml:space="preserve"> web page, under the ‘Information Technologies’ menu.  </w:t>
      </w:r>
    </w:p>
    <w:p w:rsidR="003D4AA7" w:rsidRPr="0065332F" w:rsidP="003D4AA7">
      <w:pPr>
        <w:numPr>
          <w:ilvl w:val="0"/>
          <w:numId w:val="31"/>
        </w:numPr>
        <w:overflowPunct w:val="0"/>
        <w:autoSpaceDE w:val="0"/>
        <w:autoSpaceDN w:val="0"/>
        <w:adjustRightInd w:val="0"/>
        <w:spacing w:after="0" w:line="240" w:lineRule="auto"/>
        <w:ind w:left="284" w:hanging="284"/>
        <w:jc w:val="both"/>
        <w:textAlignment w:val="baseline"/>
        <w:rPr>
          <w:rFonts w:ascii="Times New Roman" w:hAnsi="Times New Roman"/>
          <w:color w:val="7B7B7B"/>
          <w:sz w:val="20"/>
          <w:szCs w:val="21"/>
        </w:rPr>
      </w:pPr>
      <w:r w:rsidRPr="0065332F">
        <w:rPr>
          <w:rFonts w:ascii="Times New Roman" w:hAnsi="Times New Roman"/>
          <w:szCs w:val="21"/>
        </w:rPr>
        <w:t xml:space="preserve">Sistem Belgelendirme başvuruları, Bölüm G’de tanımlanan Bilişim Teknolojileri Belgelendirme Müdürlüğü’ne yapılacaktır. Doldurulmuş Başvuru Formu ve ekleri faks veya e- posta ile gönderilmiş olsa dahi ıslak imzalı orijinal formun ulaştırılması gerekmektedir. / </w:t>
      </w:r>
      <w:r w:rsidRPr="0065332F">
        <w:rPr>
          <w:rFonts w:ascii="Times New Roman" w:hAnsi="Times New Roman"/>
          <w:color w:val="7B7B7B"/>
          <w:sz w:val="20"/>
          <w:szCs w:val="21"/>
        </w:rPr>
        <w:t>System Certification applications will be made to Information Technologies Certification Directorate which is defined in section G. Despite filling the application form and sending the attachments via e-mail or fax, the originally signed form should be delivered to the directorship</w:t>
      </w:r>
    </w:p>
    <w:p w:rsidR="003D4AA7" w:rsidRPr="0092143A" w:rsidP="003D4AA7">
      <w:pPr>
        <w:numPr>
          <w:ilvl w:val="0"/>
          <w:numId w:val="31"/>
        </w:numPr>
        <w:tabs>
          <w:tab w:val="num" w:pos="284"/>
          <w:tab w:val="clear" w:pos="644"/>
        </w:tabs>
        <w:overflowPunct w:val="0"/>
        <w:autoSpaceDE w:val="0"/>
        <w:autoSpaceDN w:val="0"/>
        <w:adjustRightInd w:val="0"/>
        <w:spacing w:after="0" w:line="240" w:lineRule="auto"/>
        <w:ind w:left="284" w:hanging="284"/>
        <w:jc w:val="both"/>
        <w:textAlignment w:val="baseline"/>
        <w:rPr>
          <w:rFonts w:ascii="Times New Roman" w:hAnsi="Times New Roman"/>
          <w:sz w:val="21"/>
          <w:szCs w:val="21"/>
        </w:rPr>
      </w:pPr>
      <w:r w:rsidRPr="0065332F">
        <w:rPr>
          <w:rFonts w:ascii="Times New Roman" w:hAnsi="Times New Roman"/>
        </w:rPr>
        <w:t>Başvuru kapsamınızda Merkez hariç tesis/şube varsa Bölüm B formu doldurulacaktır. /</w:t>
      </w:r>
      <w:r w:rsidRPr="0065332F">
        <w:rPr>
          <w:rFonts w:ascii="Times New Roman" w:hAnsi="Times New Roman"/>
          <w:sz w:val="20"/>
          <w:szCs w:val="20"/>
        </w:rPr>
        <w:t xml:space="preserve"> </w:t>
      </w:r>
      <w:r w:rsidRPr="0065332F">
        <w:rPr>
          <w:rFonts w:ascii="Times New Roman" w:hAnsi="Times New Roman"/>
          <w:color w:val="7B7B7B"/>
          <w:sz w:val="20"/>
          <w:szCs w:val="20"/>
        </w:rPr>
        <w:t>If the scope of the application includes any facility/branch other than the headquarters Section B should be filled out.</w:t>
      </w:r>
      <w:r w:rsidRPr="0065332F">
        <w:rPr>
          <w:rFonts w:ascii="Times New Roman" w:hAnsi="Times New Roman"/>
          <w:color w:val="7B7B7B"/>
          <w:sz w:val="21"/>
          <w:szCs w:val="21"/>
        </w:rPr>
        <w:t xml:space="preserve"> </w:t>
      </w:r>
    </w:p>
    <w:p w:rsidR="003D4AA7" w:rsidRPr="0065332F" w:rsidP="003D4AA7">
      <w:pPr>
        <w:spacing w:after="0"/>
        <w:ind w:left="360"/>
        <w:jc w:val="both"/>
        <w:rPr>
          <w:rFonts w:ascii="Times New Roman" w:hAnsi="Times New Roman"/>
          <w:color w:val="000000" w:themeColor="text1"/>
        </w:rPr>
      </w:pPr>
      <w:r w:rsidRPr="0065332F">
        <w:rPr>
          <w:rFonts w:ascii="Times New Roman" w:hAnsi="Times New Roman"/>
          <w:b/>
          <w:color w:val="000000" w:themeColor="text1"/>
          <w:u w:val="single"/>
        </w:rPr>
        <w:t>Önemli Açıklama:</w:t>
      </w:r>
      <w:r w:rsidRPr="0065332F">
        <w:rPr>
          <w:rFonts w:ascii="Times New Roman" w:hAnsi="Times New Roman"/>
          <w:color w:val="000000" w:themeColor="text1"/>
        </w:rPr>
        <w:t xml:space="preserve"> Tam belgelendirme döngüsü için bir tetkik programı, müşterinin yönetim sistemlerinin, belgelendirme için seçilen standard/standardlar veya zorunlu hüküm içeren doküman/dokümanların şartlarını karşıladığını açık bir şekilde göstermek için yapılan tetkik faaliyet/faaliyetlerini tanımlamak için geliştirilir. Belgelendirme döngüsü için olan tetkik programı, bütün yönetim sistemi şartlarını kapsar. İlk belgelendirme tetkik programı, belgelendirme kararını takip eden birinci yılda yapılan ilk tetkik, ikinci yılında yapılan gözetim tetkikini içeren iki aşamayı ve bunların peşinden üçüncü yıl içerisinde belgenin süresi dolmadan bir yeniden belgelendirme tetkikini içerir. İlk üç yıllık belgelendirme döngüsü belgelendirme kararı ile başlar. Peşinden gelen döngüler, yeniden belgelendirme kararı ile başlar. Tetkik programının ve ilave düzenlemelerin tayininde, müşterinin büyüklüğü, yönetim sisteminin kapsamı ve karmaşıklığı, ürünler ve prosesler ile birlikte önceki tetkiklerin sonuçları ile yönetim sisteminin etkinliğinin gösterilen seviyesi dikkate alınır. / </w:t>
      </w:r>
    </w:p>
    <w:p w:rsidR="003D4AA7" w:rsidRPr="0065332F" w:rsidP="003D4AA7">
      <w:pPr>
        <w:ind w:left="360"/>
        <w:jc w:val="both"/>
        <w:rPr>
          <w:rFonts w:ascii="Times New Roman" w:hAnsi="Times New Roman"/>
          <w:sz w:val="20"/>
          <w:szCs w:val="19"/>
        </w:rPr>
      </w:pPr>
      <w:r w:rsidRPr="0065332F">
        <w:rPr>
          <w:rFonts w:ascii="Times New Roman" w:hAnsi="Times New Roman"/>
          <w:b/>
          <w:color w:val="7B7B7B"/>
          <w:sz w:val="20"/>
          <w:szCs w:val="19"/>
          <w:u w:val="single"/>
          <w:lang w:val="en-US"/>
        </w:rPr>
        <w:t>Important Explanation:</w:t>
      </w:r>
      <w:r w:rsidRPr="0065332F">
        <w:rPr>
          <w:rFonts w:ascii="Times New Roman" w:hAnsi="Times New Roman"/>
          <w:i/>
          <w:color w:val="7B7B7B"/>
          <w:sz w:val="20"/>
          <w:szCs w:val="19"/>
          <w:lang w:val="en-US"/>
        </w:rPr>
        <w:t xml:space="preserve"> </w:t>
      </w:r>
      <w:r w:rsidRPr="0065332F">
        <w:rPr>
          <w:rFonts w:ascii="Times New Roman" w:hAnsi="Times New Roman"/>
          <w:color w:val="7B7B7B"/>
          <w:sz w:val="20"/>
          <w:szCs w:val="21"/>
        </w:rPr>
        <w:t>An audit programme for the full certification cycle is developed to clearly identify the audit activity/activities required to demonstrate that the client’s management system fulfils the requirements for certification to the selected standard(s) or other normative document(s). The audit programme for the certification cycle covers the complete management system requirements. The audit programme for the initial certification includes a two-stage initial audit, surveillance audits in the first and second years following the certification decision, and a recertification audit in the third year prior to expiration of certification. The first three-year certification cycle begins with the certification decision. Subsequent cycles begin with the recertification decision. The determination of the audit programme and any subsequent adjustments consider the size of the client, the scope and complexity of its management system, products and processes as well as demonstrated level of management system effectiveness and the results of any previous audits.</w:t>
      </w:r>
    </w:p>
    <w:p w:rsidR="009036FB" w:rsidRPr="0092143A" w:rsidP="009036FB">
      <w:pPr>
        <w:pStyle w:val="Heading3"/>
        <w:spacing w:before="0" w:after="0" w:line="240" w:lineRule="auto"/>
        <w:rPr>
          <w:rFonts w:ascii="Times New Roman" w:hAnsi="Times New Roman"/>
          <w:b w:val="0"/>
          <w:sz w:val="24"/>
          <w:szCs w:val="24"/>
        </w:rPr>
      </w:pPr>
      <w:r w:rsidRPr="0092143A">
        <w:rPr>
          <w:rFonts w:ascii="Times New Roman" w:hAnsi="Times New Roman"/>
          <w:sz w:val="24"/>
          <w:szCs w:val="24"/>
        </w:rPr>
        <w:t>BÖLÜM A: Kuruluşunuz ve Belgelendirme Talebiniz Hakkında Bilgi</w:t>
      </w:r>
      <w:r w:rsidRPr="0092143A">
        <w:rPr>
          <w:rFonts w:ascii="Times New Roman" w:hAnsi="Times New Roman"/>
          <w:i/>
          <w:sz w:val="24"/>
          <w:szCs w:val="24"/>
        </w:rPr>
        <w:t xml:space="preserve">/ </w:t>
      </w:r>
      <w:r w:rsidRPr="0065332F">
        <w:rPr>
          <w:rFonts w:ascii="Times New Roman" w:hAnsi="Times New Roman"/>
          <w:color w:val="7B7B7B"/>
          <w:sz w:val="22"/>
          <w:szCs w:val="24"/>
        </w:rPr>
        <w:t>PART A: Information about Your Company and Your Certification Application</w:t>
      </w:r>
    </w:p>
    <w:p w:rsidR="009036FB" w:rsidRPr="0092143A" w:rsidP="009036FB">
      <w:pPr>
        <w:tabs>
          <w:tab w:val="left" w:pos="851"/>
        </w:tabs>
        <w:spacing w:after="0" w:line="240" w:lineRule="auto"/>
        <w:jc w:val="both"/>
        <w:rPr>
          <w:rFonts w:ascii="Times New Roman" w:hAnsi="Times New Roman"/>
          <w:sz w:val="24"/>
          <w:szCs w:val="24"/>
        </w:rPr>
      </w:pPr>
      <w:r w:rsidRPr="0092143A">
        <w:rPr>
          <w:rFonts w:ascii="Times New Roman" w:hAnsi="Times New Roman"/>
          <w:b/>
          <w:bCs/>
          <w:sz w:val="24"/>
          <w:szCs w:val="24"/>
        </w:rPr>
        <w:t>A1</w:t>
      </w:r>
      <w:r w:rsidRPr="0092143A">
        <w:rPr>
          <w:rFonts w:ascii="Times New Roman" w:hAnsi="Times New Roman"/>
          <w:sz w:val="24"/>
          <w:szCs w:val="24"/>
        </w:rPr>
        <w:tab/>
      </w:r>
      <w:r w:rsidRPr="0092143A">
        <w:rPr>
          <w:rFonts w:ascii="Times New Roman" w:hAnsi="Times New Roman"/>
          <w:b/>
          <w:sz w:val="24"/>
          <w:szCs w:val="24"/>
        </w:rPr>
        <w:t xml:space="preserve">Aşağıdaki bilgileri belgelendirme yapılacak kuruluşunuz için doldurunuz/ </w:t>
      </w:r>
      <w:r w:rsidRPr="00084590">
        <w:rPr>
          <w:rFonts w:ascii="Times New Roman" w:hAnsi="Times New Roman"/>
          <w:b/>
          <w:color w:val="7B7B7B"/>
          <w:szCs w:val="24"/>
        </w:rPr>
        <w:t>Fill out the following information about your company to be certificated:</w:t>
      </w:r>
    </w:p>
    <w:p w:rsidR="009036FB" w:rsidRPr="0092143A" w:rsidP="009036FB">
      <w:pPr>
        <w:tabs>
          <w:tab w:val="left" w:pos="851"/>
        </w:tabs>
        <w:spacing w:after="0" w:line="240" w:lineRule="auto"/>
        <w:jc w:val="both"/>
        <w:rPr>
          <w:rFonts w:ascii="Times New Roman" w:hAnsi="Times New Roman"/>
          <w:sz w:val="24"/>
          <w:szCs w:val="24"/>
        </w:rPr>
      </w:pPr>
    </w:p>
    <w:tbl>
      <w:tblPr>
        <w:tblW w:w="10519" w:type="dxa"/>
        <w:tblInd w:w="-34" w:type="dxa"/>
        <w:tblBorders>
          <w:insideH w:val="dotted" w:sz="6" w:space="0" w:color="auto"/>
          <w:insideV w:val="dotted" w:sz="6" w:space="0" w:color="auto"/>
        </w:tblBorders>
        <w:tblLayout w:type="fixed"/>
        <w:tblLook w:val="0000"/>
      </w:tblPr>
      <w:tblGrid>
        <w:gridCol w:w="3261"/>
        <w:gridCol w:w="2268"/>
        <w:gridCol w:w="709"/>
        <w:gridCol w:w="4281"/>
      </w:tblGrid>
      <w:tr w:rsidTr="000E69DD">
        <w:tblPrEx>
          <w:tblW w:w="10519" w:type="dxa"/>
          <w:tblInd w:w="-34" w:type="dxa"/>
          <w:tblLayout w:type="fixed"/>
          <w:tblLook w:val="0000"/>
        </w:tblPrEx>
        <w:trPr>
          <w:cantSplit/>
          <w:trHeight w:val="520"/>
        </w:trPr>
        <w:tc>
          <w:tcPr>
            <w:tcW w:w="10519" w:type="dxa"/>
            <w:gridSpan w:val="4"/>
            <w:tcBorders>
              <w:top w:val="single" w:sz="4" w:space="0" w:color="auto"/>
              <w:left w:val="single" w:sz="4" w:space="0" w:color="auto"/>
              <w:bottom w:val="single" w:sz="4" w:space="0" w:color="auto"/>
              <w:right w:val="single" w:sz="4" w:space="0" w:color="auto"/>
            </w:tcBorders>
          </w:tcPr>
          <w:p w:rsidR="009036FB" w:rsidRPr="0092143A" w:rsidP="009036FB">
            <w:pPr>
              <w:spacing w:after="0" w:line="240" w:lineRule="auto"/>
              <w:jc w:val="both"/>
              <w:rPr>
                <w:rFonts w:ascii="Times New Roman" w:hAnsi="Times New Roman"/>
                <w:sz w:val="24"/>
                <w:szCs w:val="24"/>
              </w:rPr>
            </w:pPr>
            <w:r w:rsidRPr="0092143A">
              <w:rPr>
                <w:rFonts w:ascii="Times New Roman" w:hAnsi="Times New Roman"/>
                <w:b/>
                <w:bCs/>
                <w:sz w:val="24"/>
                <w:szCs w:val="24"/>
              </w:rPr>
              <w:t>Kuruluş Unvanı</w:t>
            </w:r>
            <w:r w:rsidR="00A07EB3">
              <w:rPr>
                <w:rFonts w:ascii="Times New Roman" w:hAnsi="Times New Roman"/>
                <w:sz w:val="24"/>
                <w:szCs w:val="24"/>
              </w:rPr>
              <w:t xml:space="preserve">: </w:t>
            </w:r>
          </w:p>
          <w:p w:rsidR="009036FB" w:rsidRPr="00A07EB3" w:rsidP="000E69DD">
            <w:pPr>
              <w:spacing w:after="0" w:line="240" w:lineRule="auto"/>
              <w:jc w:val="both"/>
              <w:rPr>
                <w:rFonts w:ascii="Times New Roman" w:hAnsi="Times New Roman"/>
                <w:sz w:val="24"/>
                <w:szCs w:val="24"/>
              </w:rPr>
            </w:pPr>
            <w:r w:rsidRPr="00A07EB3">
              <w:rPr>
                <w:rFonts w:ascii="Times New Roman" w:hAnsi="Times New Roman"/>
                <w:bCs/>
                <w:color w:val="7B7B7B"/>
                <w:szCs w:val="24"/>
              </w:rPr>
              <w:t>Company Name:</w:t>
            </w:r>
          </w:p>
        </w:tc>
      </w:tr>
      <w:tr w:rsidTr="00CB5B8F">
        <w:tblPrEx>
          <w:tblW w:w="10519" w:type="dxa"/>
          <w:tblInd w:w="-34" w:type="dxa"/>
          <w:tblLayout w:type="fixed"/>
          <w:tblLook w:val="0000"/>
        </w:tblPrEx>
        <w:trPr>
          <w:cantSplit/>
          <w:trHeight w:val="531"/>
        </w:trPr>
        <w:tc>
          <w:tcPr>
            <w:tcW w:w="10519" w:type="dxa"/>
            <w:gridSpan w:val="4"/>
            <w:tcBorders>
              <w:top w:val="single" w:sz="4" w:space="0" w:color="auto"/>
              <w:left w:val="single" w:sz="4" w:space="0" w:color="auto"/>
              <w:bottom w:val="single" w:sz="4" w:space="0" w:color="auto"/>
              <w:right w:val="single" w:sz="4" w:space="0" w:color="auto"/>
            </w:tcBorders>
          </w:tcPr>
          <w:p w:rsidR="009036FB" w:rsidRPr="0092143A" w:rsidP="009036FB">
            <w:pPr>
              <w:tabs>
                <w:tab w:val="right" w:pos="2269"/>
              </w:tabs>
              <w:spacing w:after="0" w:line="240" w:lineRule="auto"/>
              <w:jc w:val="both"/>
              <w:rPr>
                <w:rFonts w:ascii="Times New Roman" w:hAnsi="Times New Roman"/>
                <w:sz w:val="24"/>
                <w:szCs w:val="24"/>
              </w:rPr>
            </w:pPr>
            <w:r w:rsidRPr="0092143A">
              <w:rPr>
                <w:rFonts w:ascii="Times New Roman" w:hAnsi="Times New Roman"/>
                <w:b/>
                <w:bCs/>
                <w:sz w:val="24"/>
                <w:szCs w:val="24"/>
              </w:rPr>
              <w:t>Adres</w:t>
            </w:r>
            <w:r w:rsidRPr="0092143A">
              <w:rPr>
                <w:rFonts w:ascii="Times New Roman" w:hAnsi="Times New Roman"/>
                <w:sz w:val="24"/>
                <w:szCs w:val="24"/>
              </w:rPr>
              <w:t>:</w:t>
            </w:r>
          </w:p>
          <w:p w:rsidR="009036FB" w:rsidRPr="0092143A" w:rsidP="00A07EB3">
            <w:pPr>
              <w:spacing w:after="0" w:line="240" w:lineRule="auto"/>
              <w:jc w:val="both"/>
              <w:rPr>
                <w:rFonts w:ascii="Times New Roman" w:hAnsi="Times New Roman"/>
                <w:i/>
                <w:sz w:val="24"/>
                <w:szCs w:val="24"/>
              </w:rPr>
            </w:pPr>
            <w:r w:rsidRPr="00A07EB3">
              <w:rPr>
                <w:rFonts w:ascii="Times New Roman" w:hAnsi="Times New Roman"/>
                <w:bCs/>
                <w:color w:val="7B7B7B"/>
                <w:szCs w:val="24"/>
              </w:rPr>
              <w:t>Address:</w:t>
            </w:r>
          </w:p>
        </w:tc>
      </w:tr>
      <w:tr w:rsidTr="00ED74E5">
        <w:tblPrEx>
          <w:tblW w:w="10519" w:type="dxa"/>
          <w:tblInd w:w="-34" w:type="dxa"/>
          <w:tblLayout w:type="fixed"/>
          <w:tblLook w:val="0000"/>
        </w:tblPrEx>
        <w:trPr>
          <w:cantSplit/>
          <w:trHeight w:val="435"/>
        </w:trPr>
        <w:tc>
          <w:tcPr>
            <w:tcW w:w="3261" w:type="dxa"/>
            <w:tcBorders>
              <w:top w:val="single" w:sz="4" w:space="0" w:color="auto"/>
              <w:left w:val="single" w:sz="4" w:space="0" w:color="auto"/>
              <w:bottom w:val="single" w:sz="4" w:space="0" w:color="auto"/>
              <w:right w:val="single" w:sz="4" w:space="0" w:color="auto"/>
            </w:tcBorders>
          </w:tcPr>
          <w:p w:rsidR="009036FB" w:rsidRPr="00A07EB3" w:rsidP="009036FB">
            <w:pPr>
              <w:spacing w:after="0" w:line="240" w:lineRule="auto"/>
              <w:ind w:left="34"/>
              <w:jc w:val="both"/>
              <w:rPr>
                <w:rFonts w:ascii="Times New Roman" w:hAnsi="Times New Roman"/>
                <w:sz w:val="24"/>
                <w:szCs w:val="24"/>
              </w:rPr>
            </w:pPr>
            <w:r>
              <w:rPr>
                <w:rFonts w:ascii="Times New Roman" w:hAnsi="Times New Roman"/>
                <w:b/>
                <w:sz w:val="24"/>
                <w:szCs w:val="24"/>
              </w:rPr>
              <w:t xml:space="preserve">İlçe: </w:t>
            </w:r>
          </w:p>
          <w:p w:rsidR="009036FB" w:rsidRPr="0092143A" w:rsidP="00A07EB3">
            <w:pPr>
              <w:spacing w:after="0" w:line="240" w:lineRule="auto"/>
              <w:jc w:val="both"/>
              <w:rPr>
                <w:rFonts w:ascii="Times New Roman" w:hAnsi="Times New Roman"/>
                <w:b/>
                <w:i/>
                <w:sz w:val="24"/>
                <w:szCs w:val="24"/>
              </w:rPr>
            </w:pPr>
            <w:r w:rsidRPr="00A07EB3">
              <w:rPr>
                <w:rFonts w:ascii="Times New Roman" w:hAnsi="Times New Roman"/>
                <w:bCs/>
                <w:color w:val="7B7B7B"/>
                <w:szCs w:val="24"/>
              </w:rPr>
              <w:t>District:</w:t>
            </w:r>
          </w:p>
        </w:tc>
        <w:tc>
          <w:tcPr>
            <w:tcW w:w="2977" w:type="dxa"/>
            <w:gridSpan w:val="2"/>
            <w:tcBorders>
              <w:top w:val="single" w:sz="4" w:space="0" w:color="auto"/>
              <w:left w:val="single" w:sz="4" w:space="0" w:color="auto"/>
              <w:bottom w:val="single" w:sz="4" w:space="0" w:color="auto"/>
              <w:right w:val="single" w:sz="4" w:space="0" w:color="auto"/>
            </w:tcBorders>
          </w:tcPr>
          <w:p w:rsidR="009036FB" w:rsidRPr="00A07EB3" w:rsidP="009036FB">
            <w:pPr>
              <w:spacing w:after="0" w:line="240" w:lineRule="auto"/>
              <w:jc w:val="both"/>
              <w:rPr>
                <w:rFonts w:ascii="Times New Roman" w:hAnsi="Times New Roman"/>
                <w:bCs/>
                <w:sz w:val="24"/>
                <w:szCs w:val="24"/>
              </w:rPr>
            </w:pPr>
            <w:r>
              <w:rPr>
                <w:rFonts w:ascii="Times New Roman" w:hAnsi="Times New Roman"/>
                <w:b/>
                <w:bCs/>
                <w:sz w:val="24"/>
                <w:szCs w:val="24"/>
              </w:rPr>
              <w:t xml:space="preserve">İl: </w:t>
            </w:r>
          </w:p>
          <w:p w:rsidR="009036FB" w:rsidRPr="003741C7" w:rsidP="009036FB">
            <w:pPr>
              <w:spacing w:after="0" w:line="240" w:lineRule="auto"/>
              <w:jc w:val="both"/>
              <w:rPr>
                <w:rFonts w:ascii="Times New Roman" w:hAnsi="Times New Roman"/>
                <w:i/>
                <w:sz w:val="24"/>
                <w:szCs w:val="24"/>
              </w:rPr>
            </w:pPr>
            <w:r w:rsidRPr="00A07EB3">
              <w:rPr>
                <w:rFonts w:ascii="Times New Roman" w:hAnsi="Times New Roman"/>
                <w:bCs/>
                <w:color w:val="7B7B7B"/>
                <w:szCs w:val="24"/>
              </w:rPr>
              <w:t>Province:</w:t>
            </w:r>
          </w:p>
        </w:tc>
        <w:tc>
          <w:tcPr>
            <w:tcW w:w="4281" w:type="dxa"/>
            <w:tcBorders>
              <w:top w:val="single" w:sz="4" w:space="0" w:color="auto"/>
              <w:left w:val="single" w:sz="4" w:space="0" w:color="auto"/>
              <w:bottom w:val="single" w:sz="4" w:space="0" w:color="auto"/>
              <w:right w:val="single" w:sz="4" w:space="0" w:color="auto"/>
            </w:tcBorders>
          </w:tcPr>
          <w:p w:rsidR="009036FB" w:rsidRPr="0092143A" w:rsidP="009036FB">
            <w:pPr>
              <w:spacing w:after="0" w:line="240" w:lineRule="auto"/>
              <w:jc w:val="both"/>
              <w:rPr>
                <w:rFonts w:ascii="Times New Roman" w:hAnsi="Times New Roman"/>
                <w:b/>
                <w:bCs/>
                <w:sz w:val="24"/>
                <w:szCs w:val="24"/>
              </w:rPr>
            </w:pPr>
            <w:r w:rsidRPr="0092143A">
              <w:rPr>
                <w:rFonts w:ascii="Times New Roman" w:hAnsi="Times New Roman"/>
                <w:b/>
                <w:bCs/>
                <w:sz w:val="24"/>
                <w:szCs w:val="24"/>
              </w:rPr>
              <w:t>Ülke:</w:t>
            </w:r>
          </w:p>
          <w:p w:rsidR="009036FB" w:rsidRPr="0092143A" w:rsidP="009036FB">
            <w:pPr>
              <w:spacing w:after="0" w:line="240" w:lineRule="auto"/>
              <w:jc w:val="both"/>
              <w:rPr>
                <w:rFonts w:ascii="Times New Roman" w:hAnsi="Times New Roman"/>
                <w:sz w:val="24"/>
                <w:szCs w:val="24"/>
              </w:rPr>
            </w:pPr>
            <w:r w:rsidRPr="00A07EB3">
              <w:rPr>
                <w:rFonts w:ascii="Times New Roman" w:hAnsi="Times New Roman"/>
                <w:bCs/>
                <w:color w:val="7B7B7B"/>
                <w:szCs w:val="24"/>
              </w:rPr>
              <w:t>Country:</w:t>
            </w:r>
          </w:p>
        </w:tc>
      </w:tr>
      <w:tr w:rsidTr="00ED74E5">
        <w:tblPrEx>
          <w:tblW w:w="10519" w:type="dxa"/>
          <w:tblInd w:w="-34" w:type="dxa"/>
          <w:tblLayout w:type="fixed"/>
          <w:tblLook w:val="0000"/>
        </w:tblPrEx>
        <w:trPr>
          <w:cantSplit/>
          <w:trHeight w:val="367"/>
        </w:trPr>
        <w:tc>
          <w:tcPr>
            <w:tcW w:w="5529" w:type="dxa"/>
            <w:gridSpan w:val="2"/>
            <w:tcBorders>
              <w:top w:val="single" w:sz="4" w:space="0" w:color="auto"/>
              <w:left w:val="single" w:sz="4" w:space="0" w:color="auto"/>
              <w:bottom w:val="single" w:sz="4" w:space="0" w:color="auto"/>
              <w:right w:val="single" w:sz="4" w:space="0" w:color="auto"/>
            </w:tcBorders>
          </w:tcPr>
          <w:p w:rsidR="009036FB" w:rsidRPr="00A07EB3" w:rsidP="009036FB">
            <w:pPr>
              <w:spacing w:after="0" w:line="240" w:lineRule="auto"/>
              <w:jc w:val="both"/>
              <w:rPr>
                <w:rFonts w:ascii="Times New Roman" w:hAnsi="Times New Roman"/>
                <w:sz w:val="24"/>
                <w:szCs w:val="24"/>
              </w:rPr>
            </w:pPr>
            <w:r w:rsidRPr="0092143A">
              <w:rPr>
                <w:rFonts w:ascii="Times New Roman" w:hAnsi="Times New Roman"/>
                <w:b/>
                <w:bCs/>
                <w:sz w:val="24"/>
                <w:szCs w:val="24"/>
              </w:rPr>
              <w:t>Web Adresi</w:t>
            </w:r>
            <w:r w:rsidRPr="0092143A">
              <w:rPr>
                <w:rFonts w:ascii="Times New Roman" w:hAnsi="Times New Roman"/>
                <w:i/>
                <w:sz w:val="24"/>
                <w:szCs w:val="24"/>
              </w:rPr>
              <w:t>/</w:t>
            </w:r>
            <w:r w:rsidR="00A07EB3">
              <w:rPr>
                <w:rFonts w:ascii="Times New Roman" w:hAnsi="Times New Roman"/>
                <w:bCs/>
                <w:color w:val="7B7B7B"/>
                <w:szCs w:val="24"/>
              </w:rPr>
              <w:t xml:space="preserve">Web Address: </w:t>
            </w:r>
          </w:p>
          <w:p w:rsidR="009036FB" w:rsidRPr="00A07EB3" w:rsidP="000E69DD">
            <w:pPr>
              <w:spacing w:after="0" w:line="240" w:lineRule="auto"/>
              <w:jc w:val="both"/>
              <w:rPr>
                <w:rFonts w:ascii="Times New Roman" w:hAnsi="Times New Roman"/>
                <w:sz w:val="24"/>
                <w:szCs w:val="24"/>
              </w:rPr>
            </w:pPr>
            <w:r w:rsidRPr="0092143A">
              <w:rPr>
                <w:rFonts w:ascii="Times New Roman" w:hAnsi="Times New Roman"/>
                <w:b/>
                <w:sz w:val="24"/>
                <w:szCs w:val="24"/>
              </w:rPr>
              <w:t>E-posta</w:t>
            </w:r>
            <w:r w:rsidRPr="0092143A">
              <w:rPr>
                <w:rFonts w:ascii="Times New Roman" w:hAnsi="Times New Roman"/>
                <w:b/>
                <w:i/>
                <w:sz w:val="24"/>
                <w:szCs w:val="24"/>
              </w:rPr>
              <w:t>/</w:t>
            </w:r>
            <w:r w:rsidR="00A07EB3">
              <w:rPr>
                <w:rFonts w:ascii="Times New Roman" w:hAnsi="Times New Roman"/>
                <w:bCs/>
                <w:color w:val="7B7B7B"/>
                <w:szCs w:val="24"/>
              </w:rPr>
              <w:t xml:space="preserve">E-mail: </w:t>
            </w:r>
          </w:p>
        </w:tc>
        <w:tc>
          <w:tcPr>
            <w:tcW w:w="4990" w:type="dxa"/>
            <w:gridSpan w:val="2"/>
            <w:tcBorders>
              <w:top w:val="single" w:sz="4" w:space="0" w:color="auto"/>
              <w:left w:val="single" w:sz="4" w:space="0" w:color="auto"/>
              <w:bottom w:val="single" w:sz="4" w:space="0" w:color="auto"/>
              <w:right w:val="single" w:sz="4" w:space="0" w:color="auto"/>
            </w:tcBorders>
          </w:tcPr>
          <w:p w:rsidR="009036FB" w:rsidRPr="0092143A" w:rsidP="009036FB">
            <w:pPr>
              <w:spacing w:after="0" w:line="240" w:lineRule="auto"/>
              <w:jc w:val="both"/>
              <w:rPr>
                <w:rFonts w:ascii="Times New Roman" w:hAnsi="Times New Roman"/>
                <w:sz w:val="24"/>
                <w:szCs w:val="24"/>
              </w:rPr>
            </w:pPr>
            <w:r w:rsidRPr="0092143A">
              <w:rPr>
                <w:rFonts w:ascii="Times New Roman" w:hAnsi="Times New Roman"/>
                <w:b/>
                <w:bCs/>
                <w:sz w:val="24"/>
                <w:szCs w:val="24"/>
              </w:rPr>
              <w:t>Ülke Türkiye ise Vergi Dairesi ve Vergi No</w:t>
            </w:r>
            <w:r w:rsidR="00A07EB3">
              <w:rPr>
                <w:rFonts w:ascii="Times New Roman" w:hAnsi="Times New Roman"/>
                <w:sz w:val="24"/>
                <w:szCs w:val="24"/>
              </w:rPr>
              <w:t xml:space="preserve">: </w:t>
            </w:r>
          </w:p>
          <w:p w:rsidR="009036FB" w:rsidRPr="0092143A" w:rsidP="009036FB">
            <w:pPr>
              <w:spacing w:after="0" w:line="240" w:lineRule="auto"/>
              <w:jc w:val="both"/>
              <w:rPr>
                <w:rFonts w:ascii="Times New Roman" w:hAnsi="Times New Roman"/>
                <w:i/>
                <w:sz w:val="24"/>
                <w:szCs w:val="24"/>
              </w:rPr>
            </w:pPr>
            <w:r>
              <w:rPr>
                <w:rFonts w:ascii="Times New Roman" w:hAnsi="Times New Roman"/>
                <w:bCs/>
                <w:color w:val="7B7B7B"/>
                <w:szCs w:val="24"/>
              </w:rPr>
              <w:t xml:space="preserve">(For Applications in Turkey only) </w:t>
            </w:r>
          </w:p>
        </w:tc>
      </w:tr>
    </w:tbl>
    <w:p w:rsidR="009036FB" w:rsidRPr="0092143A" w:rsidP="009036FB">
      <w:pPr>
        <w:spacing w:after="0"/>
        <w:jc w:val="both"/>
        <w:rPr>
          <w:rFonts w:ascii="Times New Roman" w:hAnsi="Times New Roman"/>
          <w:b/>
          <w:sz w:val="24"/>
          <w:szCs w:val="24"/>
        </w:rPr>
      </w:pPr>
    </w:p>
    <w:p w:rsidR="009036FB" w:rsidRPr="0092143A" w:rsidP="009036FB">
      <w:pPr>
        <w:spacing w:after="0"/>
        <w:jc w:val="both"/>
        <w:rPr>
          <w:rFonts w:ascii="Times New Roman" w:hAnsi="Times New Roman"/>
          <w:sz w:val="24"/>
          <w:szCs w:val="24"/>
        </w:rPr>
      </w:pPr>
      <w:r w:rsidRPr="0092143A">
        <w:rPr>
          <w:rFonts w:ascii="Times New Roman" w:hAnsi="Times New Roman"/>
          <w:b/>
          <w:sz w:val="24"/>
          <w:szCs w:val="24"/>
        </w:rPr>
        <w:t xml:space="preserve">Kuruluş Temsilcisi / </w:t>
      </w:r>
      <w:r w:rsidRPr="00A07EB3">
        <w:rPr>
          <w:rFonts w:ascii="Times New Roman" w:hAnsi="Times New Roman"/>
          <w:bCs/>
          <w:color w:val="7B7B7B"/>
          <w:szCs w:val="24"/>
        </w:rPr>
        <w:t>Representative of the Organisation:</w:t>
      </w:r>
    </w:p>
    <w:p w:rsidR="009036FB" w:rsidRPr="0092143A" w:rsidP="009036FB">
      <w:pPr>
        <w:spacing w:after="0"/>
        <w:jc w:val="both"/>
        <w:rPr>
          <w:rFonts w:ascii="Times New Roman" w:hAnsi="Times New Roman"/>
          <w:strike/>
          <w:sz w:val="24"/>
          <w:szCs w:val="24"/>
        </w:rPr>
      </w:pPr>
    </w:p>
    <w:tbl>
      <w:tblPr>
        <w:tblW w:w="10519" w:type="dxa"/>
        <w:tblInd w:w="-34" w:type="dxa"/>
        <w:tblBorders>
          <w:insideH w:val="dotted" w:sz="6" w:space="0" w:color="auto"/>
          <w:insideV w:val="dotted" w:sz="6" w:space="0" w:color="auto"/>
        </w:tblBorders>
        <w:tblLayout w:type="fixed"/>
        <w:tblLook w:val="0000"/>
      </w:tblPr>
      <w:tblGrid>
        <w:gridCol w:w="3261"/>
        <w:gridCol w:w="3289"/>
        <w:gridCol w:w="3969"/>
      </w:tblGrid>
      <w:tr w:rsidTr="00ED74E5">
        <w:tblPrEx>
          <w:tblW w:w="10519" w:type="dxa"/>
          <w:tblInd w:w="-34" w:type="dxa"/>
          <w:tblLayout w:type="fixed"/>
          <w:tblLook w:val="0000"/>
        </w:tblPrEx>
        <w:trPr>
          <w:cantSplit/>
          <w:trHeight w:val="510"/>
        </w:trPr>
        <w:tc>
          <w:tcPr>
            <w:tcW w:w="3261" w:type="dxa"/>
            <w:tcBorders>
              <w:top w:val="single" w:sz="4" w:space="0" w:color="auto"/>
              <w:left w:val="single" w:sz="4" w:space="0" w:color="auto"/>
              <w:bottom w:val="single" w:sz="4" w:space="0" w:color="auto"/>
              <w:right w:val="single" w:sz="4" w:space="0" w:color="auto"/>
            </w:tcBorders>
          </w:tcPr>
          <w:p w:rsidR="009036FB" w:rsidRPr="0092143A" w:rsidP="009036FB">
            <w:pPr>
              <w:spacing w:after="0"/>
              <w:rPr>
                <w:rFonts w:ascii="Times New Roman" w:hAnsi="Times New Roman"/>
                <w:sz w:val="24"/>
                <w:szCs w:val="24"/>
              </w:rPr>
            </w:pPr>
            <w:r w:rsidRPr="0092143A">
              <w:rPr>
                <w:rFonts w:ascii="Times New Roman" w:hAnsi="Times New Roman"/>
                <w:b/>
                <w:sz w:val="24"/>
                <w:szCs w:val="24"/>
              </w:rPr>
              <w:t xml:space="preserve">Adı Soyadı / </w:t>
            </w:r>
            <w:r w:rsidRPr="00A07EB3">
              <w:rPr>
                <w:rFonts w:ascii="Times New Roman" w:hAnsi="Times New Roman"/>
                <w:bCs/>
                <w:color w:val="7B7B7B"/>
                <w:szCs w:val="24"/>
              </w:rPr>
              <w:t>Name Surname</w:t>
            </w:r>
            <w:r w:rsidR="00A07EB3">
              <w:rPr>
                <w:rFonts w:ascii="Times New Roman" w:hAnsi="Times New Roman"/>
                <w:sz w:val="24"/>
                <w:szCs w:val="24"/>
              </w:rPr>
              <w:t xml:space="preserve">: </w:t>
            </w:r>
          </w:p>
          <w:p w:rsidR="009036FB" w:rsidRPr="003741C7" w:rsidP="009036FB">
            <w:pPr>
              <w:spacing w:after="0"/>
              <w:rPr>
                <w:rFonts w:ascii="Times New Roman" w:hAnsi="Times New Roman"/>
                <w:sz w:val="24"/>
                <w:szCs w:val="24"/>
              </w:rPr>
            </w:pPr>
          </w:p>
        </w:tc>
        <w:tc>
          <w:tcPr>
            <w:tcW w:w="3289" w:type="dxa"/>
            <w:tcBorders>
              <w:top w:val="single" w:sz="4" w:space="0" w:color="auto"/>
              <w:left w:val="single" w:sz="4" w:space="0" w:color="auto"/>
              <w:bottom w:val="single" w:sz="4" w:space="0" w:color="auto"/>
              <w:right w:val="single" w:sz="4" w:space="0" w:color="auto"/>
            </w:tcBorders>
          </w:tcPr>
          <w:p w:rsidR="009036FB" w:rsidP="009036FB">
            <w:pPr>
              <w:spacing w:after="0"/>
              <w:jc w:val="both"/>
              <w:rPr>
                <w:rFonts w:ascii="Times New Roman" w:hAnsi="Times New Roman"/>
                <w:sz w:val="24"/>
                <w:szCs w:val="24"/>
              </w:rPr>
            </w:pPr>
            <w:r w:rsidRPr="0092143A">
              <w:rPr>
                <w:rFonts w:ascii="Times New Roman" w:hAnsi="Times New Roman"/>
                <w:b/>
                <w:sz w:val="24"/>
                <w:szCs w:val="24"/>
              </w:rPr>
              <w:t xml:space="preserve">Unvanı / </w:t>
            </w:r>
            <w:r w:rsidRPr="00A07EB3">
              <w:rPr>
                <w:rFonts w:ascii="Times New Roman" w:hAnsi="Times New Roman"/>
                <w:bCs/>
                <w:color w:val="7B7B7B"/>
                <w:szCs w:val="24"/>
              </w:rPr>
              <w:t>Business Title:</w:t>
            </w:r>
            <w:r w:rsidR="00A07EB3">
              <w:rPr>
                <w:rFonts w:ascii="Times New Roman" w:hAnsi="Times New Roman"/>
                <w:sz w:val="24"/>
                <w:szCs w:val="24"/>
              </w:rPr>
              <w:t xml:space="preserve"> </w:t>
            </w:r>
          </w:p>
          <w:p w:rsidR="003741C7" w:rsidRPr="003741C7" w:rsidP="009036FB">
            <w:pPr>
              <w:spacing w:after="0"/>
              <w:jc w:val="both"/>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9036FB" w:rsidP="009036FB">
            <w:pPr>
              <w:spacing w:after="0"/>
              <w:rPr>
                <w:rFonts w:ascii="Times New Roman" w:hAnsi="Times New Roman"/>
                <w:bCs/>
                <w:sz w:val="24"/>
                <w:szCs w:val="24"/>
              </w:rPr>
            </w:pPr>
            <w:r w:rsidRPr="0092143A">
              <w:rPr>
                <w:rFonts w:ascii="Times New Roman" w:hAnsi="Times New Roman"/>
                <w:b/>
                <w:sz w:val="24"/>
                <w:szCs w:val="24"/>
              </w:rPr>
              <w:t xml:space="preserve">E-posta / </w:t>
            </w:r>
            <w:r w:rsidRPr="00A07EB3">
              <w:rPr>
                <w:rFonts w:ascii="Times New Roman" w:hAnsi="Times New Roman"/>
                <w:bCs/>
                <w:color w:val="7B7B7B"/>
                <w:szCs w:val="24"/>
              </w:rPr>
              <w:t>E-mail:</w:t>
            </w:r>
            <w:r w:rsidR="003741C7">
              <w:rPr>
                <w:rFonts w:ascii="Times New Roman" w:hAnsi="Times New Roman"/>
                <w:bCs/>
                <w:sz w:val="24"/>
                <w:szCs w:val="24"/>
              </w:rPr>
              <w:t xml:space="preserve"> </w:t>
            </w:r>
          </w:p>
          <w:p w:rsidR="003741C7" w:rsidRPr="003741C7" w:rsidP="009036FB">
            <w:pPr>
              <w:spacing w:after="0"/>
              <w:rPr>
                <w:rFonts w:ascii="Times New Roman" w:hAnsi="Times New Roman"/>
                <w:sz w:val="24"/>
                <w:szCs w:val="24"/>
              </w:rPr>
            </w:pPr>
          </w:p>
        </w:tc>
      </w:tr>
      <w:tr w:rsidTr="00ED74E5">
        <w:tblPrEx>
          <w:tblW w:w="10519" w:type="dxa"/>
          <w:tblInd w:w="-34" w:type="dxa"/>
          <w:tblLayout w:type="fixed"/>
          <w:tblLook w:val="0000"/>
        </w:tblPrEx>
        <w:trPr>
          <w:cantSplit/>
          <w:trHeight w:val="510"/>
        </w:trPr>
        <w:tc>
          <w:tcPr>
            <w:tcW w:w="3261" w:type="dxa"/>
            <w:tcBorders>
              <w:top w:val="single" w:sz="4" w:space="0" w:color="auto"/>
              <w:left w:val="single" w:sz="4" w:space="0" w:color="auto"/>
              <w:bottom w:val="single" w:sz="4" w:space="0" w:color="auto"/>
              <w:right w:val="single" w:sz="4" w:space="0" w:color="auto"/>
            </w:tcBorders>
          </w:tcPr>
          <w:p w:rsidR="009036FB" w:rsidP="009036FB">
            <w:pPr>
              <w:spacing w:after="0"/>
              <w:rPr>
                <w:rFonts w:ascii="Times New Roman" w:hAnsi="Times New Roman"/>
                <w:sz w:val="24"/>
                <w:szCs w:val="24"/>
              </w:rPr>
            </w:pPr>
            <w:r w:rsidRPr="0092143A">
              <w:rPr>
                <w:rFonts w:ascii="Times New Roman" w:hAnsi="Times New Roman"/>
                <w:b/>
                <w:sz w:val="24"/>
                <w:szCs w:val="24"/>
              </w:rPr>
              <w:t xml:space="preserve">Tel. No / </w:t>
            </w:r>
            <w:r w:rsidRPr="00A07EB3" w:rsidR="000E7DDA">
              <w:rPr>
                <w:rFonts w:ascii="Times New Roman" w:hAnsi="Times New Roman"/>
                <w:bCs/>
                <w:color w:val="7B7B7B"/>
                <w:szCs w:val="24"/>
              </w:rPr>
              <w:t>Phone:</w:t>
            </w:r>
            <w:r w:rsidR="000C159D">
              <w:rPr>
                <w:rFonts w:ascii="Times New Roman" w:hAnsi="Times New Roman"/>
                <w:sz w:val="24"/>
                <w:szCs w:val="24"/>
              </w:rPr>
              <w:t xml:space="preserve"> </w:t>
            </w:r>
          </w:p>
          <w:p w:rsidR="000C159D" w:rsidRPr="000C159D" w:rsidP="009036FB">
            <w:pPr>
              <w:spacing w:after="0"/>
              <w:rPr>
                <w:rFonts w:ascii="Times New Roman" w:hAnsi="Times New Roman"/>
                <w:sz w:val="24"/>
                <w:szCs w:val="24"/>
              </w:rPr>
            </w:pPr>
          </w:p>
        </w:tc>
        <w:tc>
          <w:tcPr>
            <w:tcW w:w="3289" w:type="dxa"/>
            <w:tcBorders>
              <w:top w:val="single" w:sz="4" w:space="0" w:color="auto"/>
              <w:left w:val="single" w:sz="4" w:space="0" w:color="auto"/>
              <w:bottom w:val="single" w:sz="4" w:space="0" w:color="auto"/>
              <w:right w:val="single" w:sz="4" w:space="0" w:color="auto"/>
            </w:tcBorders>
          </w:tcPr>
          <w:p w:rsidR="009036FB" w:rsidP="009036FB">
            <w:pPr>
              <w:spacing w:after="0"/>
              <w:rPr>
                <w:rFonts w:ascii="Times New Roman" w:hAnsi="Times New Roman"/>
                <w:sz w:val="24"/>
                <w:szCs w:val="24"/>
              </w:rPr>
            </w:pPr>
            <w:r w:rsidRPr="0092143A">
              <w:rPr>
                <w:rFonts w:ascii="Times New Roman" w:hAnsi="Times New Roman"/>
                <w:b/>
                <w:sz w:val="24"/>
                <w:szCs w:val="24"/>
              </w:rPr>
              <w:t xml:space="preserve">Faks No / </w:t>
            </w:r>
            <w:r w:rsidRPr="00A07EB3">
              <w:rPr>
                <w:rFonts w:ascii="Times New Roman" w:hAnsi="Times New Roman"/>
                <w:bCs/>
                <w:color w:val="7B7B7B"/>
                <w:szCs w:val="24"/>
              </w:rPr>
              <w:t>Fax No:</w:t>
            </w:r>
            <w:r w:rsidR="000C159D">
              <w:rPr>
                <w:rFonts w:ascii="Times New Roman" w:hAnsi="Times New Roman"/>
                <w:sz w:val="24"/>
                <w:szCs w:val="24"/>
              </w:rPr>
              <w:t xml:space="preserve"> </w:t>
            </w:r>
          </w:p>
          <w:p w:rsidR="000C159D" w:rsidRPr="000C159D" w:rsidP="009036FB">
            <w:pPr>
              <w:spacing w:after="0"/>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9036FB" w:rsidP="009036FB">
            <w:pPr>
              <w:spacing w:after="0"/>
              <w:rPr>
                <w:rFonts w:ascii="Times New Roman" w:hAnsi="Times New Roman"/>
                <w:sz w:val="24"/>
                <w:szCs w:val="24"/>
              </w:rPr>
            </w:pPr>
            <w:r w:rsidRPr="0092143A">
              <w:rPr>
                <w:rFonts w:ascii="Times New Roman" w:hAnsi="Times New Roman"/>
                <w:b/>
                <w:sz w:val="24"/>
                <w:szCs w:val="24"/>
              </w:rPr>
              <w:t xml:space="preserve">Gsm No / </w:t>
            </w:r>
            <w:r w:rsidRPr="00A07EB3">
              <w:rPr>
                <w:rFonts w:ascii="Times New Roman" w:hAnsi="Times New Roman"/>
                <w:bCs/>
                <w:color w:val="7B7B7B"/>
                <w:szCs w:val="24"/>
              </w:rPr>
              <w:t>Mobile No:</w:t>
            </w:r>
            <w:r w:rsidR="00A07EB3">
              <w:rPr>
                <w:rFonts w:ascii="Times New Roman" w:hAnsi="Times New Roman"/>
                <w:sz w:val="24"/>
                <w:szCs w:val="24"/>
              </w:rPr>
              <w:t xml:space="preserve"> </w:t>
            </w:r>
          </w:p>
          <w:p w:rsidR="000C159D" w:rsidRPr="000C159D" w:rsidP="009036FB">
            <w:pPr>
              <w:spacing w:after="0"/>
              <w:rPr>
                <w:rFonts w:ascii="Times New Roman" w:hAnsi="Times New Roman"/>
                <w:sz w:val="24"/>
                <w:szCs w:val="24"/>
              </w:rPr>
            </w:pPr>
          </w:p>
        </w:tc>
      </w:tr>
    </w:tbl>
    <w:p w:rsidR="009036FB" w:rsidRPr="0092143A" w:rsidP="009036FB">
      <w:pPr>
        <w:pStyle w:val="BodyTextIndent"/>
        <w:spacing w:after="0"/>
        <w:ind w:left="0"/>
        <w:rPr>
          <w:rFonts w:ascii="Times New Roman" w:hAnsi="Times New Roman"/>
          <w:sz w:val="24"/>
          <w:szCs w:val="24"/>
        </w:rPr>
      </w:pPr>
    </w:p>
    <w:p w:rsidR="009036FB" w:rsidRPr="0092143A" w:rsidP="009036FB">
      <w:pPr>
        <w:pStyle w:val="BodyText2"/>
        <w:spacing w:after="0" w:line="240" w:lineRule="auto"/>
        <w:ind w:left="851" w:hanging="851"/>
        <w:rPr>
          <w:rFonts w:ascii="Times New Roman" w:hAnsi="Times New Roman"/>
          <w:sz w:val="24"/>
          <w:szCs w:val="24"/>
        </w:rPr>
      </w:pPr>
      <w:r w:rsidRPr="0092143A">
        <w:rPr>
          <w:rFonts w:ascii="Times New Roman" w:hAnsi="Times New Roman"/>
          <w:b/>
          <w:sz w:val="24"/>
          <w:szCs w:val="24"/>
        </w:rPr>
        <w:t>A2</w:t>
        <w:tab/>
        <w:t>Başvuruda bulunacağınız Yönetim Sistemini işaretleyiniz</w:t>
      </w:r>
      <w:r w:rsidRPr="007A67FD" w:rsidR="007A67FD">
        <w:rPr>
          <w:rFonts w:ascii="Times New Roman" w:hAnsi="Times New Roman"/>
          <w:b/>
          <w:i/>
          <w:sz w:val="24"/>
          <w:szCs w:val="24"/>
        </w:rPr>
        <w:t>:</w:t>
      </w:r>
      <w:r w:rsidR="007A67FD">
        <w:rPr>
          <w:rFonts w:ascii="Times New Roman" w:hAnsi="Times New Roman"/>
          <w:b/>
          <w:sz w:val="24"/>
          <w:szCs w:val="24"/>
        </w:rPr>
        <w:t xml:space="preserve"> / </w:t>
      </w:r>
      <w:r w:rsidRPr="00A07EB3" w:rsidR="007A67FD">
        <w:rPr>
          <w:rFonts w:ascii="Times New Roman" w:hAnsi="Times New Roman"/>
          <w:b/>
          <w:color w:val="7B7B7B"/>
          <w:szCs w:val="24"/>
        </w:rPr>
        <w:t>Select a Management System to apply:</w:t>
      </w:r>
      <w:r w:rsidRPr="00A07EB3">
        <w:rPr>
          <w:rFonts w:ascii="Times New Roman" w:hAnsi="Times New Roman"/>
          <w:color w:val="7B7B7B"/>
          <w:szCs w:val="24"/>
        </w:rPr>
        <w:t xml:space="preserve"> </w:t>
      </w:r>
    </w:p>
    <w:p w:rsidR="000709B4" w:rsidRPr="0092143A" w:rsidP="009036FB">
      <w:pPr>
        <w:pStyle w:val="BodyText2"/>
        <w:spacing w:after="0" w:line="240" w:lineRule="auto"/>
        <w:ind w:left="851" w:hanging="851"/>
        <w:rPr>
          <w:rFonts w:ascii="Times New Roman" w:hAnsi="Times New Roman"/>
          <w:sz w:val="24"/>
          <w:szCs w:val="24"/>
        </w:rPr>
      </w:pPr>
    </w:p>
    <w:tbl>
      <w:tblPr>
        <w:tblStyle w:val="TableGrid"/>
        <w:tblW w:w="9650" w:type="dxa"/>
        <w:tblLook w:val="04A0"/>
      </w:tblPr>
      <w:tblGrid>
        <w:gridCol w:w="809"/>
        <w:gridCol w:w="3908"/>
        <w:gridCol w:w="807"/>
        <w:gridCol w:w="4126"/>
      </w:tblGrid>
      <w:tr w:rsidTr="00363867">
        <w:tblPrEx>
          <w:tblW w:w="9650" w:type="dxa"/>
          <w:tblLook w:val="04A0"/>
        </w:tblPrEx>
        <w:trPr>
          <w:trHeight w:val="543"/>
        </w:trPr>
        <w:tc>
          <w:tcPr>
            <w:tcW w:w="809" w:type="dxa"/>
            <w:vAlign w:val="center"/>
          </w:tcPr>
          <w:p w:rsidR="001A3C72" w:rsidRPr="0092143A" w:rsidP="001A3C72">
            <w:pPr>
              <w:spacing w:after="0" w:line="240" w:lineRule="auto"/>
              <w:jc w:val="center"/>
              <w:rPr>
                <w:rFonts w:ascii="Times New Roman" w:hAnsi="Times New Roman"/>
                <w:b/>
                <w:sz w:val="18"/>
                <w:szCs w:val="18"/>
                <w:lang w:val="en-US"/>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3908" w:type="dxa"/>
            <w:vAlign w:val="center"/>
          </w:tcPr>
          <w:p w:rsidR="001A3C72" w:rsidRPr="0092143A" w:rsidP="001A3C72">
            <w:pPr>
              <w:tabs>
                <w:tab w:val="left" w:pos="1418"/>
                <w:tab w:val="left" w:pos="5670"/>
              </w:tabs>
              <w:spacing w:after="0" w:line="240" w:lineRule="auto"/>
              <w:jc w:val="both"/>
              <w:rPr>
                <w:rFonts w:ascii="Times New Roman" w:hAnsi="Times New Roman"/>
                <w:sz w:val="24"/>
                <w:szCs w:val="24"/>
              </w:rPr>
            </w:pPr>
            <w:r w:rsidRPr="0092143A">
              <w:rPr>
                <w:rFonts w:ascii="Times New Roman" w:hAnsi="Times New Roman"/>
                <w:sz w:val="24"/>
                <w:szCs w:val="24"/>
              </w:rPr>
              <w:t xml:space="preserve">TS </w:t>
            </w:r>
            <w:r w:rsidR="00637364">
              <w:rPr>
                <w:rFonts w:ascii="Times New Roman" w:hAnsi="Times New Roman"/>
                <w:i/>
                <w:sz w:val="24"/>
                <w:szCs w:val="24"/>
              </w:rPr>
              <w:t xml:space="preserve">EN </w:t>
            </w:r>
            <w:r w:rsidRPr="0092143A">
              <w:rPr>
                <w:rFonts w:ascii="Times New Roman" w:hAnsi="Times New Roman"/>
                <w:sz w:val="24"/>
                <w:szCs w:val="24"/>
              </w:rPr>
              <w:t>ISO/IEC 27001</w:t>
            </w:r>
          </w:p>
        </w:tc>
        <w:tc>
          <w:tcPr>
            <w:tcW w:w="807" w:type="dxa"/>
            <w:vAlign w:val="center"/>
          </w:tcPr>
          <w:p w:rsidR="001A3C72" w:rsidRPr="0092143A" w:rsidP="001A3C72">
            <w:pPr>
              <w:spacing w:after="0"/>
              <w:jc w:val="center"/>
              <w:rPr>
                <w:rFonts w:ascii="Times New Roman" w:hAnsi="Times New Roman"/>
                <w:b/>
                <w:sz w:val="18"/>
                <w:szCs w:val="18"/>
                <w:lang w:val="en-US"/>
              </w:rPr>
            </w:pPr>
          </w:p>
          <w:p w:rsidR="001A3C72" w:rsidRPr="0092143A" w:rsidP="001A3C72">
            <w:pPr>
              <w:jc w:val="center"/>
              <w:rPr>
                <w:rFonts w:ascii="Times New Roman" w:hAnsi="Times New Roman"/>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4126" w:type="dxa"/>
            <w:shd w:val="clear" w:color="auto" w:fill="auto"/>
            <w:vAlign w:val="center"/>
          </w:tcPr>
          <w:p w:rsidR="001A3C72" w:rsidRPr="0092143A" w:rsidP="001A3C72">
            <w:pPr>
              <w:tabs>
                <w:tab w:val="left" w:pos="1418"/>
                <w:tab w:val="left" w:pos="5670"/>
              </w:tabs>
              <w:spacing w:after="0" w:line="240" w:lineRule="auto"/>
              <w:jc w:val="both"/>
              <w:rPr>
                <w:rFonts w:ascii="Times New Roman" w:hAnsi="Times New Roman"/>
                <w:sz w:val="24"/>
                <w:szCs w:val="24"/>
              </w:rPr>
            </w:pPr>
            <w:r w:rsidRPr="0092143A">
              <w:rPr>
                <w:rFonts w:ascii="Times New Roman" w:hAnsi="Times New Roman"/>
                <w:sz w:val="24"/>
                <w:szCs w:val="24"/>
              </w:rPr>
              <w:t>TS ISO/IEC 20000-1</w:t>
            </w:r>
          </w:p>
        </w:tc>
      </w:tr>
      <w:tr w:rsidTr="00363867">
        <w:tblPrEx>
          <w:tblW w:w="9650" w:type="dxa"/>
          <w:tblLook w:val="04A0"/>
        </w:tblPrEx>
        <w:trPr>
          <w:trHeight w:val="543"/>
        </w:trPr>
        <w:tc>
          <w:tcPr>
            <w:tcW w:w="809" w:type="dxa"/>
            <w:vAlign w:val="center"/>
          </w:tcPr>
          <w:p w:rsidR="001A3C72" w:rsidRPr="0092143A" w:rsidP="001A3C72">
            <w:pPr>
              <w:spacing w:after="0"/>
              <w:jc w:val="center"/>
              <w:rPr>
                <w:rFonts w:ascii="Times New Roman" w:hAnsi="Times New Roman"/>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3908" w:type="dxa"/>
            <w:vAlign w:val="center"/>
          </w:tcPr>
          <w:p w:rsidR="001A3C72" w:rsidRPr="0092143A" w:rsidP="001A3C72">
            <w:pPr>
              <w:spacing w:after="0"/>
              <w:rPr>
                <w:rFonts w:ascii="Times New Roman" w:hAnsi="Times New Roman"/>
              </w:rPr>
            </w:pPr>
            <w:r w:rsidRPr="0092143A">
              <w:rPr>
                <w:rFonts w:ascii="Times New Roman" w:hAnsi="Times New Roman"/>
                <w:sz w:val="24"/>
                <w:szCs w:val="24"/>
              </w:rPr>
              <w:t>TS EN ISO/IEC 27017</w:t>
            </w:r>
          </w:p>
        </w:tc>
        <w:tc>
          <w:tcPr>
            <w:tcW w:w="807" w:type="dxa"/>
            <w:vAlign w:val="center"/>
          </w:tcPr>
          <w:p w:rsidR="001A3C72" w:rsidRPr="0092143A" w:rsidP="001A3C72">
            <w:pPr>
              <w:spacing w:after="0"/>
              <w:jc w:val="center"/>
              <w:rPr>
                <w:rFonts w:ascii="Times New Roman" w:hAnsi="Times New Roman"/>
                <w:b/>
                <w:sz w:val="18"/>
                <w:szCs w:val="18"/>
                <w:lang w:val="en-US"/>
              </w:rPr>
            </w:pPr>
          </w:p>
          <w:p w:rsidR="001A3C72" w:rsidRPr="0092143A" w:rsidP="001A3C72">
            <w:pPr>
              <w:jc w:val="center"/>
              <w:rPr>
                <w:rFonts w:ascii="Times New Roman" w:hAnsi="Times New Roman"/>
                <w:b/>
                <w:sz w:val="18"/>
                <w:szCs w:val="18"/>
                <w:lang w:val="en-US"/>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4126" w:type="dxa"/>
            <w:shd w:val="clear" w:color="auto" w:fill="auto"/>
            <w:vAlign w:val="center"/>
          </w:tcPr>
          <w:p w:rsidR="001A3C72" w:rsidRPr="0092143A" w:rsidP="001A3C72">
            <w:pPr>
              <w:tabs>
                <w:tab w:val="left" w:pos="1418"/>
                <w:tab w:val="left" w:pos="5670"/>
              </w:tabs>
              <w:spacing w:after="0" w:line="240" w:lineRule="auto"/>
              <w:jc w:val="both"/>
              <w:rPr>
                <w:rFonts w:ascii="Times New Roman" w:hAnsi="Times New Roman"/>
                <w:sz w:val="24"/>
                <w:szCs w:val="24"/>
              </w:rPr>
            </w:pPr>
            <w:r w:rsidRPr="0092143A">
              <w:rPr>
                <w:rFonts w:ascii="Times New Roman" w:hAnsi="Times New Roman"/>
                <w:sz w:val="24"/>
                <w:szCs w:val="24"/>
              </w:rPr>
              <w:t>TS EN ISO/IEC 27018</w:t>
            </w:r>
          </w:p>
        </w:tc>
      </w:tr>
      <w:tr w:rsidTr="00363867">
        <w:tblPrEx>
          <w:tblW w:w="9650" w:type="dxa"/>
          <w:tblLook w:val="04A0"/>
        </w:tblPrEx>
        <w:trPr>
          <w:trHeight w:val="525"/>
        </w:trPr>
        <w:tc>
          <w:tcPr>
            <w:tcW w:w="809" w:type="dxa"/>
            <w:vAlign w:val="center"/>
          </w:tcPr>
          <w:p w:rsidR="001A3C72" w:rsidRPr="0092143A" w:rsidP="001A3C72">
            <w:pPr>
              <w:spacing w:after="0"/>
              <w:jc w:val="center"/>
              <w:rPr>
                <w:rFonts w:ascii="Times New Roman" w:hAnsi="Times New Roman"/>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3908" w:type="dxa"/>
            <w:vAlign w:val="center"/>
          </w:tcPr>
          <w:p w:rsidR="001A3C72" w:rsidRPr="0092143A" w:rsidP="001A3C72">
            <w:pPr>
              <w:tabs>
                <w:tab w:val="left" w:pos="1418"/>
                <w:tab w:val="left" w:pos="5670"/>
              </w:tabs>
              <w:spacing w:after="0" w:line="240" w:lineRule="auto"/>
              <w:jc w:val="both"/>
              <w:rPr>
                <w:rFonts w:ascii="Times New Roman" w:hAnsi="Times New Roman"/>
                <w:sz w:val="24"/>
                <w:szCs w:val="24"/>
              </w:rPr>
            </w:pPr>
            <w:r w:rsidRPr="0092143A">
              <w:rPr>
                <w:rFonts w:ascii="Times New Roman" w:hAnsi="Times New Roman"/>
                <w:sz w:val="24"/>
                <w:szCs w:val="24"/>
              </w:rPr>
              <w:t>TS EN ISO/IEC 27019</w:t>
            </w:r>
          </w:p>
        </w:tc>
        <w:tc>
          <w:tcPr>
            <w:tcW w:w="807" w:type="dxa"/>
            <w:vAlign w:val="center"/>
          </w:tcPr>
          <w:p w:rsidR="001A3C72" w:rsidRPr="0092143A" w:rsidP="001A3C72">
            <w:pPr>
              <w:spacing w:after="0"/>
              <w:jc w:val="center"/>
              <w:rPr>
                <w:rFonts w:ascii="Times New Roman" w:hAnsi="Times New Roman"/>
                <w:b/>
                <w:sz w:val="18"/>
                <w:szCs w:val="18"/>
                <w:lang w:val="en-US"/>
              </w:rPr>
            </w:pPr>
          </w:p>
          <w:p w:rsidR="001A3C72" w:rsidRPr="0092143A" w:rsidP="001A3C72">
            <w:pPr>
              <w:jc w:val="center"/>
              <w:rPr>
                <w:rFonts w:ascii="Times New Roman" w:hAnsi="Times New Roman"/>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p>
        </w:tc>
        <w:tc>
          <w:tcPr>
            <w:tcW w:w="4126" w:type="dxa"/>
            <w:shd w:val="clear" w:color="auto" w:fill="auto"/>
            <w:vAlign w:val="center"/>
          </w:tcPr>
          <w:p w:rsidR="001A3C72" w:rsidRPr="0092143A" w:rsidP="001A3C72">
            <w:pPr>
              <w:tabs>
                <w:tab w:val="left" w:pos="1418"/>
                <w:tab w:val="left" w:pos="5670"/>
              </w:tabs>
              <w:spacing w:after="0" w:line="240" w:lineRule="auto"/>
              <w:jc w:val="both"/>
              <w:rPr>
                <w:rFonts w:ascii="Times New Roman" w:hAnsi="Times New Roman"/>
                <w:sz w:val="24"/>
                <w:szCs w:val="24"/>
              </w:rPr>
            </w:pPr>
            <w:r w:rsidRPr="0092143A">
              <w:rPr>
                <w:rFonts w:ascii="Times New Roman" w:hAnsi="Times New Roman"/>
                <w:sz w:val="24"/>
                <w:szCs w:val="24"/>
              </w:rPr>
              <w:t>TS EN ISO/IEC 27701</w:t>
            </w:r>
          </w:p>
        </w:tc>
      </w:tr>
    </w:tbl>
    <w:p w:rsidR="000E69DD" w:rsidRPr="0092143A" w:rsidP="00FB325E">
      <w:pPr>
        <w:spacing w:after="0"/>
        <w:jc w:val="both"/>
        <w:rPr>
          <w:rFonts w:ascii="Times New Roman" w:hAnsi="Times New Roman"/>
          <w:i/>
          <w:sz w:val="24"/>
          <w:szCs w:val="24"/>
        </w:rPr>
      </w:pPr>
      <w:r w:rsidRPr="0092143A">
        <w:rPr>
          <w:rFonts w:ascii="Times New Roman" w:hAnsi="Times New Roman"/>
          <w:sz w:val="24"/>
          <w:szCs w:val="24"/>
        </w:rPr>
        <w:t>ISO/IEC 27001 Belgeli kuruluşlar TS EN ISO/IEC 27017, TS  EN ISO/IEC 27018, TS  EN ISO/IEC 27019 ve TS  EN  ISO/IEC 27701 Yönetim Sistemlerine başvurabilirler. Belgeler, IAF üyesi bir akreditasyon kuruluşu tarafından Akredite edilmiş ve akreditasyon kapsamında ISO/IEC 27001 olan Belgelendirme Kuruluşundan alınmış olmalıdır.</w:t>
      </w:r>
      <w:r w:rsidRPr="0092143A">
        <w:rPr>
          <w:rFonts w:ascii="Times New Roman" w:hAnsi="Times New Roman"/>
          <w:i/>
          <w:iCs/>
          <w:sz w:val="24"/>
          <w:szCs w:val="24"/>
        </w:rPr>
        <w:t xml:space="preserve"> </w:t>
      </w:r>
      <w:r w:rsidR="00A07EB3">
        <w:rPr>
          <w:rFonts w:ascii="Times New Roman" w:hAnsi="Times New Roman"/>
          <w:sz w:val="24"/>
          <w:szCs w:val="24"/>
        </w:rPr>
        <w:t xml:space="preserve">ISO/IEC 27001 BGYS belgesine sahip olmayan kuruluşlar ise önce TS EN ISO/IEC 27001 BGYS Belgesine başvurmak zorundadırlar. / </w:t>
      </w:r>
      <w:r w:rsidRPr="00A07EB3">
        <w:rPr>
          <w:rFonts w:ascii="Times New Roman" w:hAnsi="Times New Roman"/>
          <w:bCs/>
          <w:color w:val="7B7B7B"/>
          <w:szCs w:val="24"/>
        </w:rPr>
        <w:t>Organizations that have an ISO/IEC 27001 certificate may apply for TS  ISO/IEC 27017, TS  ISO/IEC 27018, TS  ISO/IEC 27019 and TS  ISO/IEC 27701 Management Systems. The certificates shall be issued by a Certification Body, that is accredited by an accreditation body that is a member of IAF, and has ISO/IEC 27001 in the scope of accreditation. Organizations that do not have ISO/IEC 27001 ISMS certificate shall first apply for TS EN ISO/IEC 27001 ISMS certificate.</w:t>
      </w:r>
    </w:p>
    <w:p w:rsidR="0056470E" w:rsidRPr="0092143A" w:rsidP="00FB325E">
      <w:pPr>
        <w:spacing w:after="0"/>
        <w:jc w:val="both"/>
        <w:rPr>
          <w:rFonts w:ascii="Times New Roman" w:hAnsi="Times New Roman"/>
          <w:i/>
          <w:sz w:val="24"/>
          <w:szCs w:val="24"/>
        </w:rPr>
      </w:pPr>
    </w:p>
    <w:p w:rsidR="009036FB" w:rsidRPr="0092143A" w:rsidP="009036FB">
      <w:pPr>
        <w:tabs>
          <w:tab w:val="left" w:pos="1418"/>
          <w:tab w:val="left" w:pos="5670"/>
        </w:tabs>
        <w:spacing w:after="0"/>
        <w:jc w:val="both"/>
        <w:rPr>
          <w:rFonts w:ascii="Times New Roman" w:hAnsi="Times New Roman"/>
          <w:b/>
          <w:sz w:val="24"/>
          <w:szCs w:val="24"/>
        </w:rPr>
      </w:pPr>
      <w:r w:rsidRPr="0092143A">
        <w:rPr>
          <w:rFonts w:ascii="Times New Roman" w:hAnsi="Times New Roman"/>
          <w:b/>
          <w:sz w:val="24"/>
          <w:szCs w:val="24"/>
        </w:rPr>
        <w:t>A3           Başvuru Türü’nü  işaretleyiniz/</w:t>
      </w:r>
      <w:r w:rsidRPr="00084590">
        <w:rPr>
          <w:rFonts w:ascii="Times New Roman" w:hAnsi="Times New Roman"/>
          <w:b/>
          <w:color w:val="7B7B7B"/>
          <w:szCs w:val="24"/>
        </w:rPr>
        <w:t>Select the Application Type.</w:t>
      </w:r>
    </w:p>
    <w:p w:rsidR="009036FB" w:rsidRPr="0092143A" w:rsidP="00E8318F">
      <w:pPr>
        <w:spacing w:after="0" w:line="240" w:lineRule="auto"/>
        <w:rPr>
          <w:rFonts w:ascii="Times New Roman" w:hAnsi="Times New Roman"/>
          <w:b/>
          <w:sz w:val="24"/>
          <w:szCs w:val="24"/>
        </w:rPr>
      </w:pPr>
      <w:r w:rsidRPr="0092143A">
        <w:rPr>
          <w:rFonts w:ascii="Times New Roman" w:hAnsi="Times New Roman"/>
          <w:b/>
          <w:sz w:val="18"/>
          <w:szCs w:val="18"/>
          <w:lang w:val="en-US"/>
        </w:rPr>
        <w:fldChar w:fldCharType="begin">
          <w:ffData>
            <w:name w:val="Onay9"/>
            <w:enabled/>
            <w:calcOnExit w:val="0"/>
            <w:checkBox>
              <w:sizeAuto/>
              <w:default w:val="0"/>
            </w:checkBox>
          </w:ffData>
        </w:fldChar>
      </w:r>
      <w:r w:rsidRPr="0092143A">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Pr>
          <w:rFonts w:ascii="Times New Roman" w:hAnsi="Times New Roman"/>
          <w:b/>
          <w:sz w:val="18"/>
          <w:szCs w:val="18"/>
          <w:lang w:val="en-US"/>
        </w:rPr>
        <w:fldChar w:fldCharType="end"/>
      </w:r>
      <w:r w:rsidRPr="0092143A">
        <w:rPr>
          <w:rFonts w:ascii="Times New Roman" w:hAnsi="Times New Roman"/>
          <w:b/>
          <w:sz w:val="18"/>
          <w:szCs w:val="18"/>
          <w:lang w:val="en-US"/>
        </w:rPr>
        <w:t xml:space="preserve">  </w:t>
      </w:r>
      <w:r w:rsidRPr="0092143A" w:rsidR="003C685F">
        <w:rPr>
          <w:rFonts w:ascii="Times New Roman" w:hAnsi="Times New Roman"/>
          <w:sz w:val="24"/>
          <w:szCs w:val="24"/>
        </w:rPr>
        <w:t xml:space="preserve">İlk Belgelendirme / </w:t>
      </w:r>
      <w:r w:rsidRPr="00A07EB3" w:rsidR="003C685F">
        <w:rPr>
          <w:rFonts w:ascii="Times New Roman" w:hAnsi="Times New Roman"/>
          <w:bCs/>
          <w:color w:val="7B7B7B"/>
          <w:szCs w:val="24"/>
        </w:rPr>
        <w:t>First Certification</w:t>
      </w:r>
      <w:r w:rsidRPr="0092143A" w:rsidR="003C685F">
        <w:rPr>
          <w:rFonts w:ascii="Times New Roman" w:hAnsi="Times New Roman"/>
          <w:sz w:val="24"/>
          <w:szCs w:val="24"/>
        </w:rPr>
        <w:t xml:space="preserve">   </w:t>
      </w:r>
      <w:r w:rsidRPr="0092143A" w:rsidR="00E8318F">
        <w:rPr>
          <w:rFonts w:ascii="Times New Roman" w:hAnsi="Times New Roman"/>
          <w:b/>
          <w:sz w:val="18"/>
          <w:szCs w:val="18"/>
          <w:lang w:val="en-US"/>
        </w:rPr>
        <w:fldChar w:fldCharType="begin">
          <w:ffData>
            <w:name w:val="Onay9"/>
            <w:enabled/>
            <w:calcOnExit w:val="0"/>
            <w:checkBox>
              <w:sizeAuto/>
              <w:default w:val="0"/>
            </w:checkBox>
          </w:ffData>
        </w:fldChar>
      </w:r>
      <w:r w:rsidRPr="0092143A" w:rsidR="00E8318F">
        <w:rPr>
          <w:rFonts w:ascii="Times New Roman" w:hAnsi="Times New Roman"/>
          <w:b/>
          <w:sz w:val="18"/>
          <w:szCs w:val="18"/>
          <w:lang w:val="en-US"/>
        </w:rPr>
        <w:instrText xml:space="preserve"> FORMCHECKBOX </w:instrText>
      </w:r>
      <w:r>
        <w:rPr>
          <w:rFonts w:ascii="Times New Roman" w:hAnsi="Times New Roman"/>
          <w:b/>
          <w:sz w:val="18"/>
          <w:szCs w:val="18"/>
          <w:lang w:val="en-US"/>
        </w:rPr>
        <w:fldChar w:fldCharType="separate"/>
      </w:r>
      <w:r w:rsidRPr="0092143A" w:rsidR="00E8318F">
        <w:rPr>
          <w:rFonts w:ascii="Times New Roman" w:hAnsi="Times New Roman"/>
          <w:b/>
          <w:sz w:val="18"/>
          <w:szCs w:val="18"/>
          <w:lang w:val="en-US"/>
        </w:rPr>
        <w:fldChar w:fldCharType="end"/>
      </w:r>
      <w:r w:rsidRPr="0092143A" w:rsidR="003C685F">
        <w:rPr>
          <w:rFonts w:ascii="Times New Roman" w:hAnsi="Times New Roman"/>
          <w:sz w:val="24"/>
          <w:szCs w:val="24"/>
        </w:rPr>
        <w:t xml:space="preserve"> Belge Transferi / </w:t>
      </w:r>
      <w:r w:rsidRPr="00A07EB3" w:rsidR="003C685F">
        <w:rPr>
          <w:rFonts w:ascii="Times New Roman" w:hAnsi="Times New Roman"/>
          <w:bCs/>
          <w:color w:val="7B7B7B"/>
          <w:szCs w:val="24"/>
        </w:rPr>
        <w:t>Certificate Transfer (*)</w:t>
      </w:r>
      <w:r w:rsidRPr="0092143A" w:rsidR="003C685F">
        <w:rPr>
          <w:rFonts w:ascii="Times New Roman" w:hAnsi="Times New Roman"/>
          <w:b/>
          <w:sz w:val="24"/>
          <w:szCs w:val="24"/>
        </w:rPr>
        <w:t xml:space="preserve">                   </w:t>
      </w:r>
    </w:p>
    <w:p w:rsidR="009036FB" w:rsidRPr="0092143A" w:rsidP="009036FB">
      <w:pPr>
        <w:tabs>
          <w:tab w:val="left" w:pos="1418"/>
          <w:tab w:val="left" w:pos="5670"/>
        </w:tabs>
        <w:spacing w:after="0"/>
        <w:jc w:val="both"/>
        <w:rPr>
          <w:rFonts w:ascii="Times New Roman" w:hAnsi="Times New Roman"/>
          <w:strike/>
          <w:sz w:val="24"/>
          <w:szCs w:val="24"/>
        </w:rPr>
      </w:pPr>
      <w:r w:rsidRPr="0092143A">
        <w:rPr>
          <w:rFonts w:ascii="Times New Roman" w:hAnsi="Times New Roman"/>
          <w:b/>
          <w:sz w:val="24"/>
          <w:szCs w:val="24"/>
        </w:rPr>
        <w:t xml:space="preserve">        </w:t>
      </w:r>
      <w:r w:rsidRPr="0092143A">
        <w:rPr>
          <w:rFonts w:ascii="Times New Roman" w:hAnsi="Times New Roman"/>
          <w:sz w:val="24"/>
          <w:szCs w:val="24"/>
        </w:rPr>
        <w:t xml:space="preserve">   </w:t>
      </w:r>
    </w:p>
    <w:p w:rsidR="009036FB" w:rsidRPr="0092143A" w:rsidP="009036FB">
      <w:pPr>
        <w:spacing w:after="0"/>
        <w:ind w:left="284"/>
        <w:jc w:val="both"/>
        <w:rPr>
          <w:rFonts w:ascii="Times New Roman" w:hAnsi="Times New Roman"/>
          <w:i/>
          <w:strike/>
          <w:sz w:val="24"/>
          <w:szCs w:val="24"/>
        </w:rPr>
      </w:pPr>
      <w:r w:rsidRPr="0092143A">
        <w:rPr>
          <w:rFonts w:ascii="Times New Roman" w:hAnsi="Times New Roman"/>
          <w:sz w:val="24"/>
          <w:szCs w:val="24"/>
        </w:rPr>
        <w:t xml:space="preserve">Sistem Belgelendirme Faaliyetleri belirlenmiş olan çalışma alanları esasına göre yürütülmektedir. / </w:t>
      </w:r>
      <w:r w:rsidRPr="00A07EB3">
        <w:rPr>
          <w:rFonts w:ascii="Times New Roman" w:hAnsi="Times New Roman"/>
          <w:bCs/>
          <w:color w:val="7B7B7B"/>
          <w:szCs w:val="24"/>
        </w:rPr>
        <w:t>System management activities are conducted on the basis of specified working areas.</w:t>
      </w:r>
    </w:p>
    <w:p w:rsidR="009036FB" w:rsidRPr="0092143A" w:rsidP="009036FB">
      <w:pPr>
        <w:spacing w:after="0"/>
        <w:ind w:left="284"/>
        <w:jc w:val="both"/>
        <w:rPr>
          <w:rFonts w:ascii="Times New Roman" w:hAnsi="Times New Roman"/>
          <w:sz w:val="24"/>
          <w:szCs w:val="24"/>
        </w:rPr>
      </w:pPr>
      <w:r w:rsidRPr="0092143A">
        <w:rPr>
          <w:rFonts w:ascii="Times New Roman" w:hAnsi="Times New Roman"/>
          <w:sz w:val="24"/>
          <w:szCs w:val="24"/>
        </w:rPr>
        <w:t xml:space="preserve">(*) Belge Transferi için belirtilen dokümanlar ve kayıtlar bu forma eklenmelidir. / </w:t>
      </w:r>
      <w:r w:rsidRPr="00A07EB3">
        <w:rPr>
          <w:rFonts w:ascii="Times New Roman" w:hAnsi="Times New Roman"/>
          <w:bCs/>
          <w:color w:val="7B7B7B"/>
          <w:szCs w:val="24"/>
        </w:rPr>
        <w:t>(*) For Certificate Transfer, documents and records stated in section should be enclosed to this form.</w:t>
      </w:r>
    </w:p>
    <w:p w:rsidR="009036FB" w:rsidRPr="0092143A" w:rsidP="009036FB">
      <w:pPr>
        <w:spacing w:after="0"/>
        <w:rPr>
          <w:rFonts w:ascii="Times New Roman" w:hAnsi="Times New Roman"/>
          <w:sz w:val="24"/>
          <w:szCs w:val="24"/>
        </w:rPr>
      </w:pPr>
    </w:p>
    <w:p w:rsidR="009036FB" w:rsidRPr="0092143A" w:rsidP="009036FB">
      <w:pPr>
        <w:pStyle w:val="BodyText2"/>
        <w:spacing w:after="0" w:line="276" w:lineRule="auto"/>
        <w:rPr>
          <w:rFonts w:ascii="Times New Roman" w:hAnsi="Times New Roman"/>
          <w:sz w:val="24"/>
          <w:szCs w:val="24"/>
        </w:rPr>
      </w:pPr>
      <w:r w:rsidRPr="0092143A">
        <w:rPr>
          <w:rFonts w:ascii="Times New Roman" w:hAnsi="Times New Roman"/>
          <w:b/>
          <w:bCs/>
          <w:sz w:val="24"/>
          <w:szCs w:val="24"/>
        </w:rPr>
        <w:t>A4</w:t>
      </w:r>
      <w:r w:rsidRPr="0092143A">
        <w:rPr>
          <w:rFonts w:ascii="Times New Roman" w:hAnsi="Times New Roman"/>
          <w:sz w:val="24"/>
          <w:szCs w:val="24"/>
        </w:rPr>
        <w:tab/>
      </w:r>
      <w:r w:rsidRPr="0092143A">
        <w:rPr>
          <w:rFonts w:ascii="Times New Roman" w:hAnsi="Times New Roman"/>
          <w:b/>
          <w:sz w:val="24"/>
          <w:szCs w:val="24"/>
        </w:rPr>
        <w:t>Belgelendirmeye esas faaliyetleriniz (Kapsam) Türkçe ve İngilizce olarak</w:t>
      </w:r>
      <w:r w:rsidRPr="0092143A">
        <w:rPr>
          <w:rFonts w:ascii="Times New Roman" w:hAnsi="Times New Roman"/>
          <w:sz w:val="24"/>
          <w:szCs w:val="24"/>
        </w:rPr>
        <w:t xml:space="preserve">: </w:t>
      </w:r>
    </w:p>
    <w:p w:rsidR="009036FB" w:rsidRPr="00A07EB3" w:rsidP="00A07EB3">
      <w:pPr>
        <w:spacing w:after="0" w:line="240" w:lineRule="auto"/>
        <w:jc w:val="both"/>
        <w:rPr>
          <w:rFonts w:ascii="Times New Roman" w:hAnsi="Times New Roman"/>
          <w:bCs/>
          <w:color w:val="7B7B7B"/>
          <w:szCs w:val="24"/>
        </w:rPr>
      </w:pPr>
      <w:r w:rsidRPr="0092143A">
        <w:rPr>
          <w:rFonts w:ascii="Times New Roman" w:hAnsi="Times New Roman"/>
          <w:b/>
          <w:bCs/>
          <w:sz w:val="24"/>
          <w:szCs w:val="24"/>
        </w:rPr>
        <w:t xml:space="preserve">            </w:t>
      </w:r>
      <w:r w:rsidRPr="00A07EB3">
        <w:rPr>
          <w:rFonts w:ascii="Times New Roman" w:hAnsi="Times New Roman"/>
          <w:bCs/>
          <w:color w:val="7B7B7B"/>
          <w:szCs w:val="24"/>
        </w:rPr>
        <w:t xml:space="preserve">Main activities to be certified (Scope) in Turkish and English </w:t>
      </w:r>
    </w:p>
    <w:p w:rsidR="009036FB" w:rsidRPr="0092143A" w:rsidP="009036FB">
      <w:pPr>
        <w:pStyle w:val="BodyText2"/>
        <w:spacing w:after="0"/>
        <w:ind w:left="993" w:hanging="993"/>
        <w:rPr>
          <w:rFonts w:ascii="Times New Roman" w:hAnsi="Times New Roman"/>
          <w:sz w:val="24"/>
          <w:szCs w:val="24"/>
        </w:rPr>
      </w:pPr>
      <w:r w:rsidRPr="0092143A">
        <w:rPr>
          <w:rFonts w:ascii="Times New Roman" w:hAnsi="Times New Roman"/>
          <w:sz w:val="24"/>
          <w:szCs w:val="24"/>
        </w:rPr>
        <w:t xml:space="preserve">            </w:t>
      </w:r>
    </w:p>
    <w:tbl>
      <w:tblPr>
        <w:tblStyle w:val="TableGrid"/>
        <w:tblW w:w="0" w:type="auto"/>
        <w:tblInd w:w="-5" w:type="dxa"/>
        <w:tblLook w:val="04A0"/>
      </w:tblPr>
      <w:tblGrid>
        <w:gridCol w:w="2268"/>
        <w:gridCol w:w="7536"/>
      </w:tblGrid>
      <w:tr w:rsidTr="003D4AA7">
        <w:tblPrEx>
          <w:tblW w:w="0" w:type="auto"/>
          <w:tblInd w:w="-5" w:type="dxa"/>
          <w:tblLook w:val="04A0"/>
        </w:tblPrEx>
        <w:trPr>
          <w:trHeight w:val="539"/>
        </w:trPr>
        <w:tc>
          <w:tcPr>
            <w:tcW w:w="2268" w:type="dxa"/>
          </w:tcPr>
          <w:p w:rsidR="003D4AA7" w:rsidRPr="0092143A" w:rsidP="003D4AA7">
            <w:pPr>
              <w:pStyle w:val="BodyText2"/>
              <w:spacing w:after="0"/>
              <w:rPr>
                <w:rFonts w:ascii="Times New Roman" w:hAnsi="Times New Roman"/>
                <w:sz w:val="24"/>
                <w:szCs w:val="24"/>
              </w:rPr>
            </w:pPr>
            <w:r w:rsidRPr="0092143A">
              <w:rPr>
                <w:rFonts w:ascii="Times New Roman" w:hAnsi="Times New Roman"/>
                <w:sz w:val="24"/>
                <w:szCs w:val="24"/>
              </w:rPr>
              <w:t>Kapsam – Türkçe</w:t>
            </w:r>
          </w:p>
        </w:tc>
        <w:tc>
          <w:tcPr>
            <w:tcW w:w="7536" w:type="dxa"/>
          </w:tcPr>
          <w:p w:rsidR="003D4AA7" w:rsidRPr="0092143A" w:rsidP="009036FB">
            <w:pPr>
              <w:pStyle w:val="BodyText2"/>
              <w:spacing w:after="0"/>
              <w:rPr>
                <w:rFonts w:ascii="Times New Roman" w:hAnsi="Times New Roman"/>
                <w:sz w:val="24"/>
                <w:szCs w:val="24"/>
              </w:rPr>
            </w:pPr>
          </w:p>
        </w:tc>
      </w:tr>
      <w:tr w:rsidTr="003D4AA7">
        <w:tblPrEx>
          <w:tblW w:w="0" w:type="auto"/>
          <w:tblInd w:w="-5" w:type="dxa"/>
          <w:tblLook w:val="04A0"/>
        </w:tblPrEx>
        <w:trPr>
          <w:trHeight w:val="538"/>
        </w:trPr>
        <w:tc>
          <w:tcPr>
            <w:tcW w:w="2268" w:type="dxa"/>
          </w:tcPr>
          <w:p w:rsidR="003D4AA7" w:rsidRPr="00084590" w:rsidP="003D4AA7">
            <w:pPr>
              <w:pStyle w:val="BodyText2"/>
              <w:spacing w:after="0"/>
              <w:rPr>
                <w:rFonts w:ascii="Times New Roman" w:hAnsi="Times New Roman"/>
                <w:sz w:val="24"/>
                <w:szCs w:val="24"/>
              </w:rPr>
            </w:pPr>
            <w:r w:rsidRPr="00084590">
              <w:rPr>
                <w:rFonts w:ascii="Times New Roman" w:hAnsi="Times New Roman"/>
                <w:bCs/>
                <w:color w:val="7B7B7B"/>
                <w:szCs w:val="24"/>
              </w:rPr>
              <w:t>Scope – English</w:t>
            </w:r>
          </w:p>
        </w:tc>
        <w:tc>
          <w:tcPr>
            <w:tcW w:w="7536" w:type="dxa"/>
          </w:tcPr>
          <w:p w:rsidR="003D4AA7" w:rsidRPr="0092143A" w:rsidP="003D4AA7">
            <w:pPr>
              <w:pStyle w:val="BodyText2"/>
              <w:spacing w:after="0"/>
              <w:rPr>
                <w:rFonts w:ascii="Times New Roman" w:hAnsi="Times New Roman"/>
                <w:sz w:val="24"/>
                <w:szCs w:val="24"/>
              </w:rPr>
            </w:pPr>
          </w:p>
        </w:tc>
      </w:tr>
    </w:tbl>
    <w:p w:rsidR="009036FB" w:rsidRPr="0092143A" w:rsidP="009036FB">
      <w:pPr>
        <w:pStyle w:val="BodyText2"/>
        <w:spacing w:after="0" w:line="240" w:lineRule="auto"/>
        <w:rPr>
          <w:rFonts w:ascii="Times New Roman" w:hAnsi="Times New Roman"/>
          <w:sz w:val="24"/>
          <w:szCs w:val="24"/>
        </w:rPr>
      </w:pPr>
      <w:r w:rsidRPr="0092143A">
        <w:rPr>
          <w:rFonts w:ascii="Times New Roman" w:hAnsi="Times New Roman"/>
          <w:sz w:val="24"/>
          <w:szCs w:val="24"/>
        </w:rPr>
        <w:t>Not: Bu alan yeterli değil ise ekte paraflı olarak verilebilir.</w:t>
      </w:r>
    </w:p>
    <w:p w:rsidR="009036FB" w:rsidRPr="00A07EB3" w:rsidP="00A07EB3">
      <w:pPr>
        <w:spacing w:after="0" w:line="240" w:lineRule="auto"/>
        <w:jc w:val="both"/>
        <w:rPr>
          <w:rFonts w:ascii="Times New Roman" w:hAnsi="Times New Roman"/>
          <w:bCs/>
          <w:color w:val="7B7B7B"/>
          <w:szCs w:val="24"/>
        </w:rPr>
      </w:pPr>
      <w:r w:rsidRPr="00A07EB3">
        <w:rPr>
          <w:rFonts w:ascii="Times New Roman" w:hAnsi="Times New Roman"/>
          <w:bCs/>
          <w:color w:val="7B7B7B"/>
          <w:szCs w:val="24"/>
        </w:rPr>
        <w:t>Note: If this area is insufficient, the scope can be enclosed as an attachment signed with initials.</w:t>
      </w:r>
    </w:p>
    <w:p w:rsidR="000709B4" w:rsidRPr="0092143A" w:rsidP="009036FB">
      <w:pPr>
        <w:pStyle w:val="BodyText2"/>
        <w:tabs>
          <w:tab w:val="left" w:pos="709"/>
        </w:tabs>
        <w:spacing w:after="0" w:line="240" w:lineRule="auto"/>
        <w:rPr>
          <w:rFonts w:ascii="Times New Roman" w:hAnsi="Times New Roman"/>
          <w:sz w:val="24"/>
          <w:szCs w:val="24"/>
          <w:lang w:val="en-GB"/>
        </w:rPr>
      </w:pPr>
    </w:p>
    <w:p w:rsidR="009A5844" w:rsidRPr="0092143A" w:rsidP="000709B4">
      <w:pPr>
        <w:pStyle w:val="BodyTextIndent"/>
        <w:spacing w:after="0"/>
        <w:ind w:left="0"/>
        <w:jc w:val="both"/>
        <w:rPr>
          <w:rFonts w:ascii="Times New Roman" w:hAnsi="Times New Roman"/>
          <w:b/>
          <w:sz w:val="24"/>
          <w:szCs w:val="24"/>
        </w:rPr>
      </w:pPr>
      <w:r w:rsidRPr="0092143A">
        <w:rPr>
          <w:rFonts w:ascii="Times New Roman" w:hAnsi="Times New Roman"/>
          <w:b/>
          <w:sz w:val="24"/>
          <w:szCs w:val="24"/>
        </w:rPr>
        <w:t xml:space="preserve">A5 </w:t>
      </w:r>
    </w:p>
    <w:tbl>
      <w:tblPr>
        <w:tblStyle w:val="TableGrid"/>
        <w:tblW w:w="0" w:type="auto"/>
        <w:tblLook w:val="04A0"/>
      </w:tblPr>
      <w:tblGrid>
        <w:gridCol w:w="8784"/>
        <w:gridCol w:w="1271"/>
      </w:tblGrid>
      <w:tr w:rsidTr="009A5844">
        <w:tblPrEx>
          <w:tblW w:w="0" w:type="auto"/>
          <w:tblLook w:val="04A0"/>
        </w:tblPrEx>
        <w:tc>
          <w:tcPr>
            <w:tcW w:w="8784" w:type="dxa"/>
          </w:tcPr>
          <w:p w:rsidR="009A5844" w:rsidRPr="0092143A" w:rsidP="000709B4">
            <w:pPr>
              <w:pStyle w:val="BodyTextIndent"/>
              <w:spacing w:after="0"/>
              <w:ind w:left="0"/>
              <w:jc w:val="both"/>
              <w:rPr>
                <w:rFonts w:ascii="Times New Roman" w:hAnsi="Times New Roman"/>
                <w:b/>
                <w:sz w:val="24"/>
                <w:szCs w:val="24"/>
              </w:rPr>
            </w:pPr>
            <w:r w:rsidRPr="0092143A">
              <w:rPr>
                <w:rFonts w:ascii="Times New Roman" w:hAnsi="Times New Roman"/>
                <w:b/>
                <w:sz w:val="24"/>
                <w:szCs w:val="24"/>
              </w:rPr>
              <w:t>Belgelendirmeye esas faaliyetlerinizde, merkezde toplam çalışan sayısı (düzenli olarak vardiyalı çalışanlar ve taşeronlar dahil)</w:t>
            </w:r>
            <w:r w:rsidRPr="0092143A" w:rsidR="00DD6CF6">
              <w:rPr>
                <w:rFonts w:ascii="Times New Roman" w:hAnsi="Times New Roman"/>
                <w:sz w:val="24"/>
                <w:szCs w:val="24"/>
              </w:rPr>
              <w:t xml:space="preserve"> / </w:t>
            </w:r>
            <w:r w:rsidRPr="00A07EB3">
              <w:rPr>
                <w:rFonts w:ascii="Times New Roman" w:hAnsi="Times New Roman"/>
                <w:bCs/>
                <w:color w:val="7B7B7B"/>
                <w:szCs w:val="24"/>
              </w:rPr>
              <w:t>Total number of employee at headquarters involved in the main activities for the certification ( including employees on regular shifts and subcontracted employees)</w:t>
            </w:r>
            <w:r w:rsidRPr="00A07EB3">
              <w:rPr>
                <w:rFonts w:ascii="Times New Roman" w:hAnsi="Times New Roman"/>
                <w:b/>
                <w:bCs/>
                <w:color w:val="000000" w:themeColor="text1"/>
                <w:sz w:val="24"/>
                <w:szCs w:val="24"/>
              </w:rPr>
              <w:t>:</w:t>
            </w:r>
          </w:p>
        </w:tc>
        <w:tc>
          <w:tcPr>
            <w:tcW w:w="1271" w:type="dxa"/>
          </w:tcPr>
          <w:p w:rsidR="009A5844" w:rsidRPr="0092143A" w:rsidP="000709B4">
            <w:pPr>
              <w:pStyle w:val="BodyTextIndent"/>
              <w:spacing w:after="0"/>
              <w:ind w:left="0"/>
              <w:jc w:val="both"/>
              <w:rPr>
                <w:rFonts w:ascii="Times New Roman" w:hAnsi="Times New Roman"/>
                <w:b/>
                <w:sz w:val="24"/>
                <w:szCs w:val="24"/>
              </w:rPr>
            </w:pPr>
          </w:p>
        </w:tc>
      </w:tr>
      <w:tr w:rsidTr="009A5844">
        <w:tblPrEx>
          <w:tblW w:w="0" w:type="auto"/>
          <w:tblLook w:val="04A0"/>
        </w:tblPrEx>
        <w:tc>
          <w:tcPr>
            <w:tcW w:w="8784" w:type="dxa"/>
          </w:tcPr>
          <w:p w:rsidR="009A5844" w:rsidRPr="0092143A" w:rsidP="000709B4">
            <w:pPr>
              <w:pStyle w:val="BodyTextIndent"/>
              <w:spacing w:after="0"/>
              <w:ind w:left="0"/>
              <w:jc w:val="both"/>
              <w:rPr>
                <w:rFonts w:ascii="Times New Roman" w:hAnsi="Times New Roman"/>
                <w:b/>
                <w:sz w:val="24"/>
                <w:szCs w:val="24"/>
              </w:rPr>
            </w:pPr>
            <w:r w:rsidRPr="0092143A">
              <w:rPr>
                <w:rFonts w:ascii="Times New Roman" w:hAnsi="Times New Roman"/>
                <w:b/>
                <w:sz w:val="24"/>
                <w:szCs w:val="24"/>
              </w:rPr>
              <w:t xml:space="preserve">Belgelendirmeye esas faaliyetlerinizde, var ise tesis/şube/bölgede toplam çalışan sayısı (düzenli olarak vardiyalı çalışanlar ve taşeronlar dahil) / </w:t>
            </w:r>
            <w:r w:rsidRPr="00A07EB3">
              <w:rPr>
                <w:rFonts w:ascii="Times New Roman" w:hAnsi="Times New Roman"/>
                <w:bCs/>
                <w:color w:val="7B7B7B"/>
                <w:szCs w:val="24"/>
              </w:rPr>
              <w:t>Total number of employee (if any) at premises/branches/regions involved in the main activities for the certification (including employees on regular shifts and subcontracted employees)</w:t>
            </w:r>
            <w:r w:rsidRPr="0092143A">
              <w:rPr>
                <w:rFonts w:ascii="Times New Roman" w:hAnsi="Times New Roman"/>
                <w:b/>
                <w:sz w:val="24"/>
                <w:szCs w:val="24"/>
              </w:rPr>
              <w:t xml:space="preserve">:  </w:t>
            </w:r>
          </w:p>
        </w:tc>
        <w:tc>
          <w:tcPr>
            <w:tcW w:w="1271" w:type="dxa"/>
          </w:tcPr>
          <w:p w:rsidR="009A5844" w:rsidRPr="0092143A" w:rsidP="000709B4">
            <w:pPr>
              <w:pStyle w:val="BodyTextIndent"/>
              <w:spacing w:after="0"/>
              <w:ind w:left="0"/>
              <w:jc w:val="both"/>
              <w:rPr>
                <w:rFonts w:ascii="Times New Roman" w:hAnsi="Times New Roman"/>
                <w:b/>
                <w:sz w:val="24"/>
                <w:szCs w:val="24"/>
              </w:rPr>
            </w:pPr>
          </w:p>
        </w:tc>
      </w:tr>
    </w:tbl>
    <w:p w:rsidR="009A5844" w:rsidRPr="0092143A" w:rsidP="000709B4">
      <w:pPr>
        <w:pStyle w:val="Heading3"/>
        <w:spacing w:before="0" w:after="0" w:line="240" w:lineRule="auto"/>
        <w:rPr>
          <w:rFonts w:ascii="Times New Roman" w:hAnsi="Times New Roman"/>
          <w:sz w:val="24"/>
          <w:szCs w:val="24"/>
        </w:rPr>
      </w:pPr>
    </w:p>
    <w:p w:rsidR="000709B4" w:rsidRPr="0092143A" w:rsidP="008D7AEF">
      <w:pPr>
        <w:pStyle w:val="Heading3"/>
        <w:spacing w:before="0" w:after="0" w:line="240" w:lineRule="auto"/>
        <w:rPr>
          <w:rFonts w:ascii="Times New Roman" w:hAnsi="Times New Roman"/>
          <w:b w:val="0"/>
          <w:bCs w:val="0"/>
          <w:sz w:val="24"/>
          <w:szCs w:val="24"/>
        </w:rPr>
      </w:pPr>
      <w:r w:rsidRPr="0092143A">
        <w:rPr>
          <w:rFonts w:ascii="Times New Roman" w:hAnsi="Times New Roman"/>
          <w:sz w:val="24"/>
          <w:szCs w:val="24"/>
        </w:rPr>
        <w:t>A6</w:t>
        <w:tab/>
      </w:r>
    </w:p>
    <w:tbl>
      <w:tblPr>
        <w:tblStyle w:val="TableGrid"/>
        <w:tblW w:w="0" w:type="auto"/>
        <w:tblLook w:val="04A0"/>
      </w:tblPr>
      <w:tblGrid>
        <w:gridCol w:w="6658"/>
        <w:gridCol w:w="3118"/>
      </w:tblGrid>
      <w:tr w:rsidTr="008D7AEF">
        <w:tblPrEx>
          <w:tblW w:w="0" w:type="auto"/>
          <w:tblLook w:val="04A0"/>
        </w:tblPrEx>
        <w:tc>
          <w:tcPr>
            <w:tcW w:w="6658" w:type="dxa"/>
          </w:tcPr>
          <w:p w:rsidR="008D7AEF" w:rsidRPr="0092143A" w:rsidP="008D7AEF">
            <w:pPr>
              <w:pStyle w:val="Heading3"/>
              <w:spacing w:before="0" w:after="0" w:line="240" w:lineRule="auto"/>
              <w:rPr>
                <w:rFonts w:ascii="Times New Roman" w:hAnsi="Times New Roman"/>
                <w:b w:val="0"/>
                <w:bCs w:val="0"/>
                <w:sz w:val="24"/>
                <w:szCs w:val="24"/>
              </w:rPr>
            </w:pPr>
            <w:r w:rsidRPr="0092143A">
              <w:rPr>
                <w:rFonts w:ascii="Times New Roman" w:hAnsi="Times New Roman"/>
                <w:bCs w:val="0"/>
                <w:sz w:val="24"/>
                <w:szCs w:val="24"/>
              </w:rPr>
              <w:t>Talep edilen Tetkik Tarihini (Ay/Hafta) Belirtiniz /</w:t>
            </w:r>
            <w:r w:rsidRPr="0092143A">
              <w:rPr>
                <w:rFonts w:ascii="Times New Roman" w:hAnsi="Times New Roman"/>
                <w:b w:val="0"/>
                <w:bCs w:val="0"/>
                <w:sz w:val="24"/>
                <w:szCs w:val="24"/>
              </w:rPr>
              <w:t xml:space="preserve"> </w:t>
            </w:r>
          </w:p>
          <w:p w:rsidR="008D7AEF" w:rsidRPr="0092143A" w:rsidP="00A07EB3">
            <w:pPr>
              <w:spacing w:after="0" w:line="240" w:lineRule="auto"/>
              <w:jc w:val="both"/>
              <w:rPr>
                <w:rFonts w:ascii="Times New Roman" w:hAnsi="Times New Roman"/>
                <w:bCs/>
                <w:i/>
                <w:sz w:val="24"/>
                <w:szCs w:val="24"/>
              </w:rPr>
            </w:pPr>
            <w:r w:rsidRPr="00A07EB3">
              <w:rPr>
                <w:rFonts w:ascii="Times New Roman" w:hAnsi="Times New Roman"/>
                <w:bCs/>
                <w:color w:val="7B7B7B"/>
                <w:szCs w:val="24"/>
              </w:rPr>
              <w:t>Indicate the requested audit date (Month/Week)</w:t>
            </w:r>
          </w:p>
        </w:tc>
        <w:tc>
          <w:tcPr>
            <w:tcW w:w="3118" w:type="dxa"/>
          </w:tcPr>
          <w:p w:rsidR="008D7AEF" w:rsidRPr="0092143A" w:rsidP="00B65892">
            <w:pPr>
              <w:spacing w:after="0"/>
              <w:rPr>
                <w:rFonts w:ascii="Times New Roman" w:hAnsi="Times New Roman"/>
                <w:b/>
              </w:rPr>
            </w:pPr>
          </w:p>
        </w:tc>
      </w:tr>
    </w:tbl>
    <w:p w:rsidR="008D7AEF" w:rsidRPr="0092143A" w:rsidP="000709B4">
      <w:pPr>
        <w:spacing w:after="0" w:line="240" w:lineRule="auto"/>
        <w:rPr>
          <w:rFonts w:ascii="Times New Roman" w:hAnsi="Times New Roman"/>
          <w:sz w:val="24"/>
          <w:szCs w:val="24"/>
        </w:rPr>
      </w:pPr>
    </w:p>
    <w:p w:rsidR="005E4651" w:rsidP="000709B4">
      <w:pPr>
        <w:spacing w:after="0" w:line="240" w:lineRule="auto"/>
        <w:rPr>
          <w:rFonts w:ascii="Times New Roman" w:hAnsi="Times New Roman"/>
          <w:b/>
          <w:bCs/>
          <w:sz w:val="24"/>
          <w:szCs w:val="24"/>
        </w:rPr>
      </w:pPr>
    </w:p>
    <w:p w:rsidR="00A07EB3" w:rsidP="000709B4">
      <w:pPr>
        <w:spacing w:after="0" w:line="240" w:lineRule="auto"/>
        <w:rPr>
          <w:rFonts w:ascii="Times New Roman" w:hAnsi="Times New Roman"/>
          <w:b/>
          <w:bCs/>
          <w:sz w:val="24"/>
          <w:szCs w:val="24"/>
        </w:rPr>
      </w:pPr>
    </w:p>
    <w:p w:rsidR="00A07EB3"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5E4651" w:rsidRPr="0092143A" w:rsidP="000709B4">
      <w:pPr>
        <w:spacing w:after="0" w:line="240" w:lineRule="auto"/>
        <w:rPr>
          <w:rFonts w:ascii="Times New Roman" w:hAnsi="Times New Roman"/>
          <w:b/>
          <w:bCs/>
          <w:sz w:val="24"/>
          <w:szCs w:val="24"/>
        </w:rPr>
      </w:pPr>
    </w:p>
    <w:p w:rsidR="000709B4" w:rsidRPr="0092143A" w:rsidP="000709B4">
      <w:pPr>
        <w:spacing w:after="0" w:line="240" w:lineRule="auto"/>
        <w:rPr>
          <w:rFonts w:ascii="Times New Roman" w:hAnsi="Times New Roman"/>
          <w:sz w:val="24"/>
          <w:szCs w:val="24"/>
        </w:rPr>
      </w:pPr>
      <w:r w:rsidRPr="0092143A">
        <w:rPr>
          <w:rFonts w:ascii="Times New Roman" w:hAnsi="Times New Roman"/>
          <w:b/>
          <w:bCs/>
          <w:sz w:val="24"/>
          <w:szCs w:val="24"/>
        </w:rPr>
        <w:t>A7</w:t>
      </w:r>
      <w:r w:rsidRPr="0092143A" w:rsidR="003C685F">
        <w:rPr>
          <w:rFonts w:ascii="Times New Roman" w:hAnsi="Times New Roman"/>
          <w:sz w:val="24"/>
          <w:szCs w:val="24"/>
        </w:rPr>
        <w:t xml:space="preserve">      Bilgi Güvenliği Yönetim Sistemi Kapsamınızda aşağıdakileri belirtiniz/</w:t>
      </w:r>
    </w:p>
    <w:p w:rsidR="009036FB" w:rsidRPr="0092143A" w:rsidP="000709B4">
      <w:pPr>
        <w:spacing w:after="0" w:line="240" w:lineRule="auto"/>
        <w:rPr>
          <w:rFonts w:ascii="Times New Roman" w:hAnsi="Times New Roman"/>
          <w:sz w:val="24"/>
          <w:szCs w:val="24"/>
        </w:rPr>
      </w:pPr>
      <w:r w:rsidRPr="0092143A">
        <w:rPr>
          <w:rFonts w:ascii="Times New Roman" w:hAnsi="Times New Roman"/>
          <w:sz w:val="24"/>
          <w:szCs w:val="24"/>
        </w:rPr>
        <w:tab/>
      </w:r>
      <w:r w:rsidRPr="00A07EB3">
        <w:rPr>
          <w:rFonts w:ascii="Times New Roman" w:hAnsi="Times New Roman"/>
          <w:bCs/>
          <w:color w:val="7B7B7B"/>
          <w:szCs w:val="24"/>
        </w:rPr>
        <w:t>Fill out the chart in scope of your Information Security Management System</w:t>
      </w:r>
      <w:r w:rsidRPr="0092143A">
        <w:rPr>
          <w:rFonts w:ascii="Times New Roman" w:hAnsi="Times New Roman"/>
          <w:sz w:val="24"/>
          <w:szCs w:val="24"/>
        </w:rPr>
        <w:t>:</w:t>
      </w:r>
    </w:p>
    <w:p w:rsidR="000709B4" w:rsidRPr="0092143A" w:rsidP="000709B4">
      <w:pPr>
        <w:spacing w:after="0" w:line="240" w:lineRule="auto"/>
        <w:rPr>
          <w:rFonts w:ascii="Times New Roman" w:hAnsi="Times New Roman"/>
          <w:b/>
          <w:bCs/>
          <w:sz w:val="24"/>
          <w:szCs w:val="24"/>
        </w:rPr>
      </w:pPr>
    </w:p>
    <w:tbl>
      <w:tblPr>
        <w:tblStyle w:val="TableGrid"/>
        <w:tblW w:w="0" w:type="auto"/>
        <w:tblLook w:val="04A0"/>
      </w:tblPr>
      <w:tblGrid>
        <w:gridCol w:w="9067"/>
        <w:gridCol w:w="988"/>
      </w:tblGrid>
      <w:tr w:rsidTr="001D529E">
        <w:tblPrEx>
          <w:tblW w:w="0" w:type="auto"/>
          <w:tblLook w:val="04A0"/>
        </w:tblPrEx>
        <w:trPr>
          <w:trHeight w:val="356"/>
        </w:trPr>
        <w:tc>
          <w:tcPr>
            <w:tcW w:w="9067" w:type="dxa"/>
          </w:tcPr>
          <w:p w:rsidR="00ED74E5" w:rsidRPr="0092143A" w:rsidP="008D7AEF">
            <w:pPr>
              <w:spacing w:after="0" w:line="240" w:lineRule="auto"/>
              <w:rPr>
                <w:rFonts w:ascii="Times New Roman" w:hAnsi="Times New Roman"/>
              </w:rPr>
            </w:pPr>
            <w:r>
              <w:rPr>
                <w:rFonts w:ascii="Times New Roman" w:hAnsi="Times New Roman"/>
                <w:sz w:val="24"/>
                <w:szCs w:val="24"/>
              </w:rPr>
              <w:t xml:space="preserve">Bilgi Varlığı Envanter Sayınız / </w:t>
            </w:r>
            <w:r w:rsidRPr="00A07EB3" w:rsidR="000E7DDA">
              <w:rPr>
                <w:rFonts w:ascii="Times New Roman" w:hAnsi="Times New Roman"/>
                <w:bCs/>
                <w:color w:val="7B7B7B"/>
                <w:szCs w:val="24"/>
              </w:rPr>
              <w:t>Information Assets Inventory Count</w:t>
            </w:r>
          </w:p>
        </w:tc>
        <w:tc>
          <w:tcPr>
            <w:tcW w:w="988" w:type="dxa"/>
          </w:tcPr>
          <w:p w:rsidR="00ED74E5" w:rsidRPr="0092143A" w:rsidP="008D7AEF">
            <w:pPr>
              <w:spacing w:line="240" w:lineRule="auto"/>
              <w:rPr>
                <w:rFonts w:ascii="Times New Roman" w:hAnsi="Times New Roman"/>
              </w:rPr>
            </w:pPr>
          </w:p>
        </w:tc>
      </w:tr>
      <w:tr w:rsidTr="008D7AEF">
        <w:tblPrEx>
          <w:tblW w:w="0" w:type="auto"/>
          <w:tblLook w:val="04A0"/>
        </w:tblPrEx>
        <w:tc>
          <w:tcPr>
            <w:tcW w:w="9067" w:type="dxa"/>
          </w:tcPr>
          <w:p w:rsidR="00ED74E5" w:rsidRPr="0092143A" w:rsidP="008D7AEF">
            <w:pPr>
              <w:spacing w:after="0" w:line="240" w:lineRule="auto"/>
              <w:rPr>
                <w:rFonts w:ascii="Times New Roman" w:hAnsi="Times New Roman"/>
                <w:sz w:val="24"/>
                <w:szCs w:val="24"/>
              </w:rPr>
            </w:pPr>
            <w:r w:rsidRPr="0092143A">
              <w:rPr>
                <w:rFonts w:ascii="Times New Roman" w:hAnsi="Times New Roman"/>
                <w:sz w:val="24"/>
                <w:szCs w:val="24"/>
              </w:rPr>
              <w:t xml:space="preserve">Sunucu Teknolojiniz - Sayınız </w:t>
            </w:r>
            <w:r w:rsidRPr="0092143A">
              <w:rPr>
                <w:rFonts w:ascii="Times New Roman" w:hAnsi="Times New Roman"/>
                <w:i/>
                <w:sz w:val="24"/>
                <w:szCs w:val="24"/>
              </w:rPr>
              <w:t xml:space="preserve">/ </w:t>
            </w:r>
            <w:r w:rsidRPr="00A07EB3">
              <w:rPr>
                <w:rFonts w:ascii="Times New Roman" w:hAnsi="Times New Roman"/>
                <w:bCs/>
                <w:color w:val="7B7B7B"/>
                <w:szCs w:val="24"/>
              </w:rPr>
              <w:t>Server Technology - Count</w:t>
            </w:r>
          </w:p>
        </w:tc>
        <w:tc>
          <w:tcPr>
            <w:tcW w:w="988" w:type="dxa"/>
          </w:tcPr>
          <w:p w:rsidR="00ED74E5" w:rsidRPr="0092143A" w:rsidP="000709B4">
            <w:pPr>
              <w:spacing w:after="0" w:line="240" w:lineRule="auto"/>
              <w:rPr>
                <w:rFonts w:ascii="Times New Roman" w:hAnsi="Times New Roman"/>
              </w:rPr>
            </w:pPr>
          </w:p>
        </w:tc>
      </w:tr>
      <w:tr w:rsidTr="008D7AEF">
        <w:tblPrEx>
          <w:tblW w:w="0" w:type="auto"/>
          <w:tblLook w:val="04A0"/>
        </w:tblPrEx>
        <w:tc>
          <w:tcPr>
            <w:tcW w:w="9067" w:type="dxa"/>
          </w:tcPr>
          <w:p w:rsidR="00ED74E5" w:rsidRPr="0092143A" w:rsidP="008D7AEF">
            <w:pPr>
              <w:spacing w:after="0" w:line="240" w:lineRule="auto"/>
              <w:rPr>
                <w:rFonts w:ascii="Times New Roman" w:hAnsi="Times New Roman"/>
                <w:sz w:val="24"/>
                <w:szCs w:val="24"/>
              </w:rPr>
            </w:pPr>
            <w:r w:rsidRPr="0092143A">
              <w:rPr>
                <w:rFonts w:ascii="Times New Roman" w:hAnsi="Times New Roman"/>
                <w:sz w:val="24"/>
                <w:szCs w:val="24"/>
              </w:rPr>
              <w:t xml:space="preserve">Ağ Ve Şifreleme Teknolojiniz / </w:t>
            </w:r>
            <w:r w:rsidRPr="00A07EB3">
              <w:rPr>
                <w:rFonts w:ascii="Times New Roman" w:hAnsi="Times New Roman"/>
                <w:bCs/>
                <w:color w:val="7B7B7B"/>
                <w:szCs w:val="24"/>
              </w:rPr>
              <w:t>Web And Encryption Technology</w:t>
            </w:r>
          </w:p>
        </w:tc>
        <w:tc>
          <w:tcPr>
            <w:tcW w:w="988" w:type="dxa"/>
          </w:tcPr>
          <w:p w:rsidR="00ED74E5" w:rsidRPr="0092143A" w:rsidP="000709B4">
            <w:pPr>
              <w:spacing w:after="0" w:line="240" w:lineRule="auto"/>
              <w:rPr>
                <w:rFonts w:ascii="Times New Roman" w:hAnsi="Times New Roman"/>
              </w:rPr>
            </w:pPr>
          </w:p>
        </w:tc>
      </w:tr>
      <w:tr w:rsidTr="008D7AEF">
        <w:tblPrEx>
          <w:tblW w:w="0" w:type="auto"/>
          <w:tblLook w:val="04A0"/>
        </w:tblPrEx>
        <w:tc>
          <w:tcPr>
            <w:tcW w:w="9067" w:type="dxa"/>
          </w:tcPr>
          <w:p w:rsidR="00ED74E5" w:rsidRPr="0092143A" w:rsidP="008D7AEF">
            <w:pPr>
              <w:spacing w:after="0" w:line="240" w:lineRule="auto"/>
              <w:rPr>
                <w:rFonts w:ascii="Times New Roman" w:hAnsi="Times New Roman"/>
                <w:sz w:val="24"/>
                <w:szCs w:val="24"/>
              </w:rPr>
            </w:pPr>
            <w:r w:rsidRPr="0092143A">
              <w:rPr>
                <w:rFonts w:ascii="Times New Roman" w:hAnsi="Times New Roman"/>
                <w:sz w:val="24"/>
                <w:szCs w:val="24"/>
              </w:rPr>
              <w:t xml:space="preserve">Felaket Kurtarma Merkeziniz Var Mı? / </w:t>
            </w:r>
            <w:r w:rsidRPr="00BC33FF" w:rsidR="007A67FD">
              <w:rPr>
                <w:rFonts w:ascii="Times New Roman" w:hAnsi="Times New Roman"/>
                <w:bCs/>
                <w:color w:val="7B7B7B"/>
                <w:szCs w:val="24"/>
              </w:rPr>
              <w:t>Do You Have A Disaster Recovery Center?</w:t>
            </w:r>
          </w:p>
        </w:tc>
        <w:tc>
          <w:tcPr>
            <w:tcW w:w="988" w:type="dxa"/>
          </w:tcPr>
          <w:p w:rsidR="00ED74E5" w:rsidRPr="0092143A" w:rsidP="000709B4">
            <w:pPr>
              <w:spacing w:after="0" w:line="240" w:lineRule="auto"/>
              <w:rPr>
                <w:rFonts w:ascii="Times New Roman" w:hAnsi="Times New Roman"/>
              </w:rPr>
            </w:pPr>
          </w:p>
        </w:tc>
      </w:tr>
      <w:tr w:rsidTr="008D7AEF">
        <w:tblPrEx>
          <w:tblW w:w="0" w:type="auto"/>
          <w:tblLook w:val="04A0"/>
        </w:tblPrEx>
        <w:tc>
          <w:tcPr>
            <w:tcW w:w="9067" w:type="dxa"/>
          </w:tcPr>
          <w:p w:rsidR="00ED74E5" w:rsidRPr="0092143A" w:rsidP="008D7AEF">
            <w:pPr>
              <w:spacing w:after="0" w:line="240" w:lineRule="auto"/>
              <w:rPr>
                <w:rFonts w:ascii="Times New Roman" w:hAnsi="Times New Roman"/>
                <w:sz w:val="24"/>
                <w:szCs w:val="24"/>
              </w:rPr>
            </w:pPr>
            <w:r w:rsidRPr="0092143A">
              <w:rPr>
                <w:rFonts w:ascii="Times New Roman" w:hAnsi="Times New Roman"/>
                <w:sz w:val="24"/>
                <w:szCs w:val="24"/>
              </w:rPr>
              <w:t xml:space="preserve">Bilgi Sistemleri Son Kullanıcı Sayınız / </w:t>
            </w:r>
            <w:r w:rsidRPr="00BC33FF" w:rsidR="0062072E">
              <w:rPr>
                <w:rFonts w:ascii="Times New Roman" w:hAnsi="Times New Roman"/>
                <w:bCs/>
                <w:color w:val="7B7B7B"/>
                <w:szCs w:val="24"/>
              </w:rPr>
              <w:t>Informatıon Systems End User Count</w:t>
            </w:r>
          </w:p>
        </w:tc>
        <w:tc>
          <w:tcPr>
            <w:tcW w:w="988" w:type="dxa"/>
          </w:tcPr>
          <w:p w:rsidR="00ED74E5" w:rsidRPr="0092143A" w:rsidP="000709B4">
            <w:pPr>
              <w:spacing w:after="0" w:line="240" w:lineRule="auto"/>
              <w:rPr>
                <w:rFonts w:ascii="Times New Roman" w:hAnsi="Times New Roman"/>
              </w:rPr>
            </w:pPr>
          </w:p>
        </w:tc>
      </w:tr>
      <w:tr w:rsidTr="008D7AEF">
        <w:tblPrEx>
          <w:tblW w:w="0" w:type="auto"/>
          <w:tblLook w:val="04A0"/>
        </w:tblPrEx>
        <w:tc>
          <w:tcPr>
            <w:tcW w:w="9067" w:type="dxa"/>
            <w:tcBorders>
              <w:bottom w:val="single" w:sz="4" w:space="0" w:color="auto"/>
            </w:tcBorders>
          </w:tcPr>
          <w:p w:rsidR="00ED74E5" w:rsidRPr="0092143A" w:rsidP="000709B4">
            <w:pPr>
              <w:spacing w:after="0" w:line="240" w:lineRule="auto"/>
              <w:rPr>
                <w:rFonts w:ascii="Times New Roman" w:hAnsi="Times New Roman"/>
                <w:sz w:val="24"/>
                <w:szCs w:val="24"/>
              </w:rPr>
            </w:pPr>
            <w:r w:rsidRPr="0092143A">
              <w:rPr>
                <w:rFonts w:ascii="Times New Roman" w:hAnsi="Times New Roman"/>
                <w:sz w:val="24"/>
                <w:szCs w:val="24"/>
              </w:rPr>
              <w:t>Tetkik Ekibinin Görmesinin Sakıncalı Olduğu Gizli Ya Da Hassas Bilginiz Mevcut Mu? *</w:t>
            </w:r>
          </w:p>
          <w:p w:rsidR="00ED74E5" w:rsidRPr="0092143A" w:rsidP="000709B4">
            <w:pPr>
              <w:spacing w:after="0" w:line="240" w:lineRule="auto"/>
              <w:rPr>
                <w:rFonts w:ascii="Times New Roman" w:hAnsi="Times New Roman"/>
                <w:sz w:val="24"/>
                <w:szCs w:val="24"/>
              </w:rPr>
            </w:pPr>
            <w:r w:rsidRPr="0092143A">
              <w:rPr>
                <w:rFonts w:ascii="Times New Roman" w:hAnsi="Times New Roman"/>
                <w:sz w:val="24"/>
                <w:szCs w:val="24"/>
              </w:rPr>
              <w:t xml:space="preserve"> /  </w:t>
            </w:r>
            <w:r w:rsidRPr="00BC33FF">
              <w:rPr>
                <w:rFonts w:ascii="Times New Roman" w:hAnsi="Times New Roman"/>
                <w:bCs/>
                <w:color w:val="7B7B7B"/>
                <w:szCs w:val="24"/>
              </w:rPr>
              <w:t>Do You Have Secret Or Sensitıve Data That Should Not Be Viewed By The Audit Team?*</w:t>
            </w:r>
          </w:p>
        </w:tc>
        <w:tc>
          <w:tcPr>
            <w:tcW w:w="988" w:type="dxa"/>
            <w:tcBorders>
              <w:bottom w:val="single" w:sz="4" w:space="0" w:color="auto"/>
            </w:tcBorders>
          </w:tcPr>
          <w:p w:rsidR="00ED74E5" w:rsidRPr="0092143A" w:rsidP="000709B4">
            <w:pPr>
              <w:spacing w:line="240" w:lineRule="auto"/>
              <w:rPr>
                <w:rFonts w:ascii="Times New Roman" w:hAnsi="Times New Roman"/>
              </w:rPr>
            </w:pPr>
          </w:p>
        </w:tc>
      </w:tr>
      <w:tr w:rsidTr="00ED74E5">
        <w:tblPrEx>
          <w:tblW w:w="0" w:type="auto"/>
          <w:tblLook w:val="04A0"/>
        </w:tblPrEx>
        <w:tc>
          <w:tcPr>
            <w:tcW w:w="10055" w:type="dxa"/>
            <w:gridSpan w:val="2"/>
            <w:tcBorders>
              <w:left w:val="nil"/>
              <w:bottom w:val="nil"/>
              <w:right w:val="nil"/>
            </w:tcBorders>
          </w:tcPr>
          <w:p w:rsidR="00ED74E5" w:rsidRPr="00BC33FF" w:rsidP="000709B4">
            <w:pPr>
              <w:pStyle w:val="Heading3"/>
              <w:spacing w:before="0" w:after="0" w:line="240" w:lineRule="auto"/>
              <w:jc w:val="both"/>
              <w:rPr>
                <w:rFonts w:ascii="Times New Roman" w:hAnsi="Times New Roman"/>
                <w:b w:val="0"/>
                <w:bCs w:val="0"/>
                <w:i/>
                <w:sz w:val="22"/>
                <w:szCs w:val="22"/>
              </w:rPr>
            </w:pPr>
            <w:r w:rsidRPr="0092143A">
              <w:rPr>
                <w:rFonts w:ascii="Times New Roman" w:hAnsi="Times New Roman"/>
                <w:bCs w:val="0"/>
                <w:sz w:val="22"/>
                <w:szCs w:val="22"/>
              </w:rPr>
              <w:t>*</w:t>
            </w:r>
            <w:r w:rsidRPr="0092143A">
              <w:rPr>
                <w:rFonts w:ascii="Times New Roman" w:hAnsi="Times New Roman"/>
                <w:b w:val="0"/>
                <w:bCs w:val="0"/>
                <w:sz w:val="22"/>
                <w:szCs w:val="22"/>
              </w:rPr>
              <w:t xml:space="preserve">Tetkik sırasında Tetkik ekibinin görmesinin sakıncalı olduğu gizli ve/veya hassas bilgileriniz mevcut ise Baş Tetkik Görevlisi BGYS’nin yeterince sağlıklı denetlenemeyeceğine karar verebilir. Bu duruma göre tetkik raporu hazırlanır. / </w:t>
            </w:r>
            <w:r w:rsidRPr="00BC33FF" w:rsidR="00E9585D">
              <w:rPr>
                <w:rFonts w:ascii="Times New Roman" w:eastAsia="Calibri" w:hAnsi="Times New Roman"/>
                <w:b w:val="0"/>
                <w:color w:val="7B7B7B"/>
                <w:sz w:val="20"/>
                <w:szCs w:val="24"/>
              </w:rPr>
              <w:t xml:space="preserve">Lead Auditor may decide that the ISMS cannot be properly audited, if there are any secret and/or sensitive information that should not be viewed by audit team during the audit. </w:t>
            </w:r>
            <w:r w:rsidRPr="00BC33FF" w:rsidR="00E9585D">
              <w:rPr>
                <w:rFonts w:ascii="Times New Roman" w:eastAsia="Calibri" w:hAnsi="Times New Roman"/>
                <w:b w:val="0"/>
                <w:i/>
                <w:color w:val="7B7B7B"/>
                <w:sz w:val="20"/>
                <w:szCs w:val="24"/>
              </w:rPr>
              <w:t>An audit report will be prepared accordingly.</w:t>
            </w:r>
          </w:p>
          <w:p w:rsidR="00ED74E5" w:rsidRPr="0092143A" w:rsidP="000709B4">
            <w:pPr>
              <w:spacing w:line="240" w:lineRule="auto"/>
              <w:rPr>
                <w:rFonts w:ascii="Times New Roman" w:hAnsi="Times New Roman"/>
              </w:rPr>
            </w:pPr>
          </w:p>
        </w:tc>
      </w:tr>
    </w:tbl>
    <w:p w:rsidR="000709B4" w:rsidRPr="0092143A" w:rsidP="000E3459">
      <w:pPr>
        <w:spacing w:after="0" w:line="240" w:lineRule="auto"/>
        <w:rPr>
          <w:rFonts w:ascii="Times New Roman" w:hAnsi="Times New Roman"/>
          <w:b/>
          <w:sz w:val="24"/>
          <w:szCs w:val="24"/>
        </w:rPr>
      </w:pPr>
      <w:r w:rsidRPr="0092143A">
        <w:rPr>
          <w:rFonts w:ascii="Times New Roman" w:hAnsi="Times New Roman"/>
          <w:b/>
          <w:sz w:val="24"/>
          <w:szCs w:val="24"/>
        </w:rPr>
        <w:t xml:space="preserve">A8 Proseslerinizi belirtiniz (Yazılım,Donanım,Satın Alma vb..) / </w:t>
      </w:r>
    </w:p>
    <w:p w:rsidR="009036FB" w:rsidRPr="001D3B10" w:rsidP="000E3459">
      <w:pPr>
        <w:spacing w:after="0" w:line="240" w:lineRule="auto"/>
        <w:rPr>
          <w:rFonts w:ascii="Times New Roman" w:hAnsi="Times New Roman"/>
          <w:bCs/>
          <w:color w:val="7B7B7B"/>
          <w:szCs w:val="24"/>
        </w:rPr>
      </w:pPr>
      <w:r w:rsidRPr="0092143A">
        <w:rPr>
          <w:rFonts w:ascii="Times New Roman" w:hAnsi="Times New Roman"/>
          <w:b/>
          <w:sz w:val="24"/>
          <w:szCs w:val="24"/>
        </w:rPr>
        <w:t xml:space="preserve">        </w:t>
      </w:r>
      <w:r w:rsidRPr="001D3B10" w:rsidR="003C685F">
        <w:rPr>
          <w:rFonts w:ascii="Times New Roman" w:hAnsi="Times New Roman"/>
          <w:bCs/>
          <w:color w:val="7B7B7B"/>
          <w:szCs w:val="24"/>
        </w:rPr>
        <w:t>Define your processes ( Software, Hardware, Purchasing etc.)</w:t>
      </w:r>
    </w:p>
    <w:tbl>
      <w:tblPr>
        <w:tblStyle w:val="TableGrid"/>
        <w:tblW w:w="0" w:type="auto"/>
        <w:tblLook w:val="04A0"/>
      </w:tblPr>
      <w:tblGrid>
        <w:gridCol w:w="10055"/>
      </w:tblGrid>
      <w:tr w:rsidTr="00DE3902">
        <w:tblPrEx>
          <w:tblW w:w="0" w:type="auto"/>
          <w:tblLook w:val="04A0"/>
        </w:tblPrEx>
        <w:tc>
          <w:tcPr>
            <w:tcW w:w="10055" w:type="dxa"/>
          </w:tcPr>
          <w:p w:rsidR="00DE3902" w:rsidRPr="001D3B10" w:rsidP="009036FB">
            <w:pPr>
              <w:spacing w:after="0"/>
              <w:rPr>
                <w:rFonts w:ascii="Times New Roman" w:hAnsi="Times New Roman"/>
                <w:sz w:val="24"/>
                <w:szCs w:val="24"/>
              </w:rPr>
            </w:pPr>
          </w:p>
          <w:p w:rsidR="000709B4" w:rsidRPr="001D3B10" w:rsidP="009036FB">
            <w:pPr>
              <w:spacing w:after="0"/>
              <w:rPr>
                <w:rFonts w:ascii="Times New Roman" w:hAnsi="Times New Roman"/>
                <w:sz w:val="24"/>
                <w:szCs w:val="24"/>
              </w:rPr>
            </w:pPr>
          </w:p>
        </w:tc>
      </w:tr>
    </w:tbl>
    <w:p w:rsidR="000709B4" w:rsidRPr="0092143A" w:rsidP="009036FB">
      <w:pPr>
        <w:spacing w:after="0"/>
        <w:rPr>
          <w:rFonts w:ascii="Times New Roman" w:hAnsi="Times New Roman"/>
          <w:b/>
          <w:sz w:val="24"/>
          <w:szCs w:val="24"/>
        </w:rPr>
      </w:pPr>
    </w:p>
    <w:p w:rsidR="00940C4A" w:rsidRPr="0092143A" w:rsidP="009036FB">
      <w:pPr>
        <w:spacing w:after="0"/>
        <w:rPr>
          <w:rFonts w:ascii="Times New Roman" w:hAnsi="Times New Roman"/>
          <w:b/>
          <w:sz w:val="24"/>
          <w:szCs w:val="24"/>
        </w:rPr>
      </w:pPr>
    </w:p>
    <w:tbl>
      <w:tblPr>
        <w:tblStyle w:val="TableGrid"/>
        <w:tblW w:w="10060" w:type="dxa"/>
        <w:tblLook w:val="04A0"/>
      </w:tblPr>
      <w:tblGrid>
        <w:gridCol w:w="3028"/>
        <w:gridCol w:w="730"/>
        <w:gridCol w:w="524"/>
        <w:gridCol w:w="3510"/>
        <w:gridCol w:w="708"/>
        <w:gridCol w:w="1560"/>
      </w:tblGrid>
      <w:tr w:rsidTr="007A0C49">
        <w:tblPrEx>
          <w:tblW w:w="10060" w:type="dxa"/>
          <w:tblLook w:val="04A0"/>
        </w:tblPrEx>
        <w:trPr>
          <w:trHeight w:val="1198"/>
        </w:trPr>
        <w:tc>
          <w:tcPr>
            <w:tcW w:w="4282" w:type="dxa"/>
            <w:gridSpan w:val="3"/>
          </w:tcPr>
          <w:p w:rsidR="00765305" w:rsidRPr="0092143A" w:rsidP="007A0C49">
            <w:pPr>
              <w:spacing w:after="0"/>
              <w:rPr>
                <w:rFonts w:ascii="Times New Roman" w:hAnsi="Times New Roman"/>
                <w:b/>
                <w:sz w:val="24"/>
                <w:szCs w:val="24"/>
              </w:rPr>
            </w:pPr>
            <w:r w:rsidRPr="0092143A">
              <w:rPr>
                <w:rFonts w:ascii="Times New Roman" w:hAnsi="Times New Roman"/>
                <w:b/>
                <w:sz w:val="24"/>
                <w:szCs w:val="24"/>
              </w:rPr>
              <w:t xml:space="preserve">A9. Teknolojik alanlarınızı seçiniz (çoklu seçim yapabilirsiniz) / </w:t>
            </w:r>
          </w:p>
          <w:p w:rsidR="00765305" w:rsidRPr="0092143A" w:rsidP="00BC33FF">
            <w:pPr>
              <w:spacing w:after="0" w:line="240" w:lineRule="auto"/>
              <w:jc w:val="both"/>
              <w:rPr>
                <w:rFonts w:ascii="Times New Roman" w:hAnsi="Times New Roman"/>
                <w:i/>
              </w:rPr>
            </w:pPr>
            <w:r w:rsidRPr="00BC33FF">
              <w:rPr>
                <w:rFonts w:ascii="Times New Roman" w:hAnsi="Times New Roman"/>
                <w:bCs/>
                <w:color w:val="7B7B7B"/>
                <w:szCs w:val="24"/>
              </w:rPr>
              <w:t>Choose area of technology (multiple choice can be made)</w:t>
            </w:r>
          </w:p>
        </w:tc>
        <w:tc>
          <w:tcPr>
            <w:tcW w:w="5778" w:type="dxa"/>
            <w:gridSpan w:val="3"/>
          </w:tcPr>
          <w:p w:rsidR="00765305" w:rsidRPr="0092143A" w:rsidP="007A0C49">
            <w:pPr>
              <w:spacing w:after="0"/>
              <w:ind w:right="-141"/>
              <w:rPr>
                <w:rFonts w:ascii="Times New Roman" w:hAnsi="Times New Roman"/>
                <w:b/>
                <w:sz w:val="24"/>
                <w:szCs w:val="24"/>
              </w:rPr>
            </w:pPr>
            <w:r w:rsidRPr="0092143A">
              <w:rPr>
                <w:rFonts w:ascii="Times New Roman" w:hAnsi="Times New Roman"/>
                <w:b/>
                <w:sz w:val="24"/>
                <w:szCs w:val="24"/>
              </w:rPr>
              <w:t>A10. Sektörlerinizi seçiniz (çoklu seçim yapabilirsiniz) /</w:t>
            </w:r>
          </w:p>
          <w:p w:rsidR="00765305" w:rsidRPr="0092143A" w:rsidP="00BC33FF">
            <w:pPr>
              <w:spacing w:after="0" w:line="240" w:lineRule="auto"/>
              <w:jc w:val="both"/>
              <w:rPr>
                <w:rFonts w:ascii="Times New Roman" w:hAnsi="Times New Roman"/>
                <w:b/>
                <w:i/>
                <w:sz w:val="24"/>
                <w:szCs w:val="24"/>
              </w:rPr>
            </w:pPr>
            <w:r w:rsidRPr="00BC33FF">
              <w:rPr>
                <w:rFonts w:ascii="Times New Roman" w:hAnsi="Times New Roman"/>
                <w:bCs/>
                <w:color w:val="7B7B7B"/>
                <w:szCs w:val="24"/>
              </w:rPr>
              <w:t>Choose sector (multiple choice can be made)</w:t>
            </w:r>
          </w:p>
          <w:p w:rsidR="00765305" w:rsidRPr="0092143A" w:rsidP="007A0C49">
            <w:pPr>
              <w:spacing w:after="0"/>
              <w:rPr>
                <w:rFonts w:ascii="Times New Roman" w:hAnsi="Times New Roman"/>
              </w:rPr>
            </w:pPr>
          </w:p>
        </w:tc>
      </w:tr>
      <w:tr w:rsidTr="007A0C49">
        <w:tblPrEx>
          <w:tblW w:w="10060" w:type="dxa"/>
          <w:tblLook w:val="04A0"/>
        </w:tblPrEx>
        <w:tc>
          <w:tcPr>
            <w:tcW w:w="3028" w:type="dxa"/>
            <w:vAlign w:val="center"/>
          </w:tcPr>
          <w:p w:rsidR="00765305" w:rsidRPr="0092143A" w:rsidP="007A0C49">
            <w:pPr>
              <w:spacing w:after="0"/>
              <w:rPr>
                <w:rFonts w:ascii="Times New Roman" w:hAnsi="Times New Roman"/>
                <w:bCs/>
                <w:lang w:eastAsia="tr-TR"/>
              </w:rPr>
            </w:pPr>
            <w:r w:rsidRPr="0092143A">
              <w:rPr>
                <w:rFonts w:ascii="Times New Roman" w:hAnsi="Times New Roman"/>
                <w:bCs/>
                <w:lang w:eastAsia="tr-TR"/>
              </w:rPr>
              <w:t>BULUT BİLİŞİM /</w:t>
            </w:r>
          </w:p>
          <w:p w:rsidR="00765305" w:rsidRPr="00BC33FF" w:rsidP="007A0C49">
            <w:pPr>
              <w:spacing w:after="0"/>
              <w:rPr>
                <w:rFonts w:ascii="Times New Roman" w:hAnsi="Times New Roman"/>
              </w:rPr>
            </w:pPr>
            <w:r w:rsidRPr="00BC33FF">
              <w:rPr>
                <w:rFonts w:ascii="Times New Roman" w:hAnsi="Times New Roman"/>
                <w:bCs/>
                <w:color w:val="7B7B7B"/>
                <w:sz w:val="20"/>
                <w:lang w:eastAsia="tr-TR"/>
              </w:rPr>
              <w:t>CLOUD COMPUTING</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TA1</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rPr>
            </w:pPr>
            <w:r w:rsidRPr="0092143A">
              <w:rPr>
                <w:rFonts w:ascii="Times New Roman" w:hAnsi="Times New Roman"/>
                <w:lang w:eastAsia="tr-TR"/>
              </w:rPr>
              <w:t xml:space="preserve">SAĞLIK / </w:t>
            </w:r>
            <w:r w:rsidRPr="00BC33FF">
              <w:rPr>
                <w:rFonts w:ascii="Times New Roman" w:hAnsi="Times New Roman"/>
                <w:bCs/>
                <w:color w:val="7B7B7B"/>
                <w:sz w:val="20"/>
                <w:lang w:eastAsia="tr-TR"/>
              </w:rPr>
              <w:t>HEALTH</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S1</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sidRPr="0092143A">
              <w:rPr>
                <w:rFonts w:ascii="Times New Roman" w:hAnsi="Times New Roman"/>
                <w:bCs/>
                <w:lang w:eastAsia="tr-TR"/>
              </w:rPr>
              <w:t xml:space="preserve">E-TICARET / </w:t>
            </w:r>
            <w:r w:rsidRPr="00BC33FF">
              <w:rPr>
                <w:rFonts w:ascii="Times New Roman" w:hAnsi="Times New Roman"/>
                <w:bCs/>
                <w:color w:val="7B7B7B"/>
                <w:sz w:val="20"/>
                <w:lang w:eastAsia="tr-TR"/>
              </w:rPr>
              <w:t>E-COMMERCE</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TA2</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lang w:eastAsia="tr-TR"/>
              </w:rPr>
            </w:pPr>
            <w:r w:rsidRPr="0092143A">
              <w:rPr>
                <w:rFonts w:ascii="Times New Roman" w:hAnsi="Times New Roman"/>
                <w:lang w:eastAsia="tr-TR"/>
              </w:rPr>
              <w:t>TELEKOMÜNIKASYON/</w:t>
            </w:r>
          </w:p>
          <w:p w:rsidR="00765305" w:rsidRPr="0092143A" w:rsidP="007A0C49">
            <w:pPr>
              <w:spacing w:after="0"/>
              <w:rPr>
                <w:rFonts w:ascii="Times New Roman" w:hAnsi="Times New Roman"/>
                <w:i/>
              </w:rPr>
            </w:pPr>
            <w:r w:rsidRPr="00BC33FF">
              <w:rPr>
                <w:rFonts w:ascii="Times New Roman" w:hAnsi="Times New Roman"/>
                <w:bCs/>
                <w:color w:val="7B7B7B"/>
                <w:sz w:val="20"/>
                <w:lang w:eastAsia="tr-TR"/>
              </w:rPr>
              <w:t>TELECOMMUNICATIONS</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S2</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rPr>
                <w:rFonts w:ascii="Times New Roman" w:hAnsi="Times New Roman"/>
              </w:rPr>
            </w:pPr>
            <w:r w:rsidRPr="0092143A">
              <w:rPr>
                <w:rFonts w:ascii="Times New Roman" w:hAnsi="Times New Roman"/>
                <w:bCs/>
                <w:lang w:eastAsia="tr-TR"/>
              </w:rPr>
              <w:t xml:space="preserve">GSM / </w:t>
            </w:r>
            <w:r w:rsidRPr="00BC33FF">
              <w:rPr>
                <w:rFonts w:ascii="Times New Roman" w:hAnsi="Times New Roman"/>
                <w:bCs/>
                <w:color w:val="7B7B7B"/>
                <w:sz w:val="20"/>
                <w:lang w:eastAsia="tr-TR"/>
              </w:rPr>
              <w:t>GSM</w:t>
            </w:r>
            <w:bookmarkStart w:id="0" w:name="_GoBack"/>
            <w:bookmarkEnd w:id="0"/>
          </w:p>
        </w:tc>
        <w:tc>
          <w:tcPr>
            <w:tcW w:w="730" w:type="dxa"/>
            <w:vAlign w:val="center"/>
          </w:tcPr>
          <w:p w:rsidR="00765305" w:rsidRPr="0092143A" w:rsidP="007A0C49">
            <w:pPr>
              <w:jc w:val="center"/>
              <w:rPr>
                <w:rFonts w:ascii="Times New Roman" w:hAnsi="Times New Roman"/>
              </w:rPr>
            </w:pPr>
            <w:r w:rsidRPr="0092143A">
              <w:rPr>
                <w:rFonts w:ascii="Times New Roman" w:hAnsi="Times New Roman"/>
              </w:rPr>
              <w:t>TA3</w:t>
            </w:r>
          </w:p>
        </w:tc>
        <w:tc>
          <w:tcPr>
            <w:tcW w:w="524" w:type="dxa"/>
            <w:vAlign w:val="center"/>
          </w:tcPr>
          <w:p w:rsidR="00765305" w:rsidRPr="0092143A" w:rsidP="007A0C49">
            <w:pPr>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lang w:eastAsia="tr-TR"/>
              </w:rPr>
            </w:pPr>
            <w:r w:rsidRPr="0092143A">
              <w:rPr>
                <w:rFonts w:ascii="Times New Roman" w:hAnsi="Times New Roman"/>
                <w:lang w:eastAsia="tr-TR"/>
              </w:rPr>
              <w:t xml:space="preserve">ESHS (ELEKTRONIK SERVIS HIZMET SAĞLAYICILAR) / </w:t>
            </w:r>
          </w:p>
          <w:p w:rsidR="00765305" w:rsidRPr="0092143A" w:rsidP="007A0C49">
            <w:pPr>
              <w:spacing w:after="0"/>
              <w:rPr>
                <w:rFonts w:ascii="Times New Roman" w:hAnsi="Times New Roman"/>
                <w:i/>
              </w:rPr>
            </w:pPr>
            <w:r w:rsidRPr="00BC33FF">
              <w:rPr>
                <w:rFonts w:ascii="Times New Roman" w:hAnsi="Times New Roman"/>
                <w:bCs/>
                <w:color w:val="7B7B7B"/>
                <w:sz w:val="20"/>
                <w:lang w:eastAsia="tr-TR"/>
              </w:rPr>
              <w:t>ELECTRONIC SERVICE PROVIDERS</w:t>
            </w:r>
          </w:p>
        </w:tc>
        <w:tc>
          <w:tcPr>
            <w:tcW w:w="708" w:type="dxa"/>
            <w:vAlign w:val="center"/>
          </w:tcPr>
          <w:p w:rsidR="00765305" w:rsidRPr="0092143A" w:rsidP="007A0C49">
            <w:pPr>
              <w:jc w:val="center"/>
              <w:rPr>
                <w:rFonts w:ascii="Times New Roman" w:hAnsi="Times New Roman"/>
              </w:rPr>
            </w:pPr>
            <w:r w:rsidRPr="0092143A">
              <w:rPr>
                <w:rFonts w:ascii="Times New Roman" w:hAnsi="Times New Roman"/>
              </w:rPr>
              <w:t>S3</w:t>
            </w:r>
          </w:p>
        </w:tc>
        <w:tc>
          <w:tcPr>
            <w:tcW w:w="1560" w:type="dxa"/>
            <w:vAlign w:val="center"/>
          </w:tcPr>
          <w:p w:rsidR="00765305" w:rsidRPr="0092143A" w:rsidP="007A0C49">
            <w:pPr>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rPr>
                <w:rFonts w:ascii="Times New Roman" w:hAnsi="Times New Roman"/>
              </w:rPr>
            </w:pPr>
            <w:r w:rsidRPr="0092143A">
              <w:rPr>
                <w:rFonts w:ascii="Times New Roman" w:hAnsi="Times New Roman"/>
                <w:bCs/>
                <w:lang w:eastAsia="tr-TR"/>
              </w:rPr>
              <w:t xml:space="preserve">FKM / </w:t>
            </w:r>
            <w:r w:rsidRPr="00BC33FF" w:rsidR="000E7DDA">
              <w:rPr>
                <w:rFonts w:ascii="Times New Roman" w:hAnsi="Times New Roman"/>
                <w:bCs/>
                <w:color w:val="7B7B7B"/>
                <w:sz w:val="20"/>
                <w:lang w:eastAsia="tr-TR"/>
              </w:rPr>
              <w:t>DRC</w:t>
            </w:r>
          </w:p>
        </w:tc>
        <w:tc>
          <w:tcPr>
            <w:tcW w:w="730" w:type="dxa"/>
            <w:vAlign w:val="center"/>
          </w:tcPr>
          <w:p w:rsidR="00765305" w:rsidRPr="0092143A" w:rsidP="007A0C49">
            <w:pPr>
              <w:jc w:val="center"/>
              <w:rPr>
                <w:rFonts w:ascii="Times New Roman" w:hAnsi="Times New Roman"/>
              </w:rPr>
            </w:pPr>
            <w:r w:rsidRPr="0092143A">
              <w:rPr>
                <w:rFonts w:ascii="Times New Roman" w:hAnsi="Times New Roman"/>
              </w:rPr>
              <w:t>TA4</w:t>
            </w:r>
          </w:p>
        </w:tc>
        <w:tc>
          <w:tcPr>
            <w:tcW w:w="524" w:type="dxa"/>
            <w:vAlign w:val="center"/>
          </w:tcPr>
          <w:p w:rsidR="00765305" w:rsidRPr="0092143A" w:rsidP="007A0C49">
            <w:pPr>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lang w:eastAsia="tr-TR"/>
              </w:rPr>
            </w:pPr>
            <w:r w:rsidRPr="0092143A">
              <w:rPr>
                <w:rFonts w:ascii="Times New Roman" w:hAnsi="Times New Roman"/>
                <w:lang w:eastAsia="tr-TR"/>
              </w:rPr>
              <w:t>İTHALAT, İHRACAT, TRANSİT,</w:t>
            </w:r>
          </w:p>
          <w:p w:rsidR="00765305" w:rsidRPr="0092143A" w:rsidP="007A0C49">
            <w:pPr>
              <w:spacing w:after="0"/>
              <w:rPr>
                <w:rFonts w:ascii="Times New Roman" w:hAnsi="Times New Roman"/>
                <w:lang w:eastAsia="tr-TR"/>
              </w:rPr>
            </w:pPr>
            <w:r w:rsidRPr="0092143A">
              <w:rPr>
                <w:rFonts w:ascii="Times New Roman" w:hAnsi="Times New Roman"/>
                <w:lang w:eastAsia="tr-TR"/>
              </w:rPr>
              <w:t xml:space="preserve">GÜMRÜKLEME GİBİ GÜMRÜK VE DIŞ TİCARET İŞLEMLERİ / </w:t>
            </w:r>
          </w:p>
          <w:p w:rsidR="00765305" w:rsidRPr="0092143A" w:rsidP="007A0C49">
            <w:pPr>
              <w:spacing w:after="0"/>
              <w:rPr>
                <w:rFonts w:ascii="Times New Roman" w:hAnsi="Times New Roman"/>
                <w:i/>
              </w:rPr>
            </w:pPr>
            <w:r w:rsidRPr="00BC33FF">
              <w:rPr>
                <w:rFonts w:ascii="Times New Roman" w:hAnsi="Times New Roman"/>
                <w:bCs/>
                <w:color w:val="7B7B7B"/>
                <w:sz w:val="20"/>
                <w:lang w:eastAsia="tr-TR"/>
              </w:rPr>
              <w:t>CUSTOMS AND FOREIGN TRADE PROCESSES SUCH AS IMPORT, EXPORT, TRANSIT, CUSTOMS</w:t>
            </w:r>
          </w:p>
        </w:tc>
        <w:tc>
          <w:tcPr>
            <w:tcW w:w="708" w:type="dxa"/>
            <w:vAlign w:val="center"/>
          </w:tcPr>
          <w:p w:rsidR="00765305" w:rsidRPr="0092143A" w:rsidP="007A0C49">
            <w:pPr>
              <w:jc w:val="center"/>
              <w:rPr>
                <w:rFonts w:ascii="Times New Roman" w:hAnsi="Times New Roman"/>
              </w:rPr>
            </w:pPr>
            <w:r w:rsidRPr="0092143A">
              <w:rPr>
                <w:rFonts w:ascii="Times New Roman" w:hAnsi="Times New Roman"/>
              </w:rPr>
              <w:t>S4</w:t>
            </w:r>
          </w:p>
        </w:tc>
        <w:tc>
          <w:tcPr>
            <w:tcW w:w="1560" w:type="dxa"/>
            <w:vAlign w:val="center"/>
          </w:tcPr>
          <w:p w:rsidR="00765305" w:rsidRPr="0092143A" w:rsidP="007A0C49">
            <w:pPr>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sidRPr="0092143A">
              <w:rPr>
                <w:rFonts w:ascii="Times New Roman" w:hAnsi="Times New Roman"/>
                <w:bCs/>
                <w:lang w:eastAsia="tr-TR"/>
              </w:rPr>
              <w:t>KRİPTOLOJİ/</w:t>
            </w:r>
            <w:r w:rsidRPr="00BC33FF">
              <w:rPr>
                <w:rFonts w:ascii="Times New Roman" w:hAnsi="Times New Roman"/>
                <w:bCs/>
                <w:color w:val="7B7B7B"/>
                <w:sz w:val="20"/>
                <w:lang w:eastAsia="tr-TR"/>
              </w:rPr>
              <w:t>CRYPTOLOGY</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TA5</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lang w:eastAsia="tr-TR"/>
              </w:rPr>
            </w:pPr>
            <w:r w:rsidRPr="0092143A">
              <w:rPr>
                <w:rFonts w:ascii="Times New Roman" w:hAnsi="Times New Roman"/>
                <w:lang w:eastAsia="tr-TR"/>
              </w:rPr>
              <w:t>AKILLI KART ÜRETİMİ/</w:t>
            </w:r>
          </w:p>
          <w:p w:rsidR="00765305" w:rsidRPr="0092143A" w:rsidP="007A0C49">
            <w:pPr>
              <w:spacing w:after="0"/>
              <w:rPr>
                <w:rFonts w:ascii="Times New Roman" w:hAnsi="Times New Roman"/>
                <w:i/>
              </w:rPr>
            </w:pPr>
            <w:r w:rsidRPr="00BC33FF">
              <w:rPr>
                <w:rFonts w:ascii="Times New Roman" w:hAnsi="Times New Roman"/>
                <w:bCs/>
                <w:color w:val="7B7B7B"/>
                <w:sz w:val="20"/>
                <w:lang w:eastAsia="tr-TR"/>
              </w:rPr>
              <w:t>SMART CARD PRODUCTION</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S5</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sidRPr="0092143A">
              <w:rPr>
                <w:rFonts w:ascii="Times New Roman" w:hAnsi="Times New Roman"/>
                <w:bCs/>
                <w:lang w:eastAsia="tr-TR"/>
              </w:rPr>
              <w:t>YAZILIM/</w:t>
            </w:r>
            <w:r w:rsidRPr="00BC33FF">
              <w:rPr>
                <w:rFonts w:ascii="Times New Roman" w:hAnsi="Times New Roman"/>
                <w:bCs/>
                <w:color w:val="7B7B7B"/>
                <w:sz w:val="20"/>
                <w:lang w:eastAsia="tr-TR"/>
              </w:rPr>
              <w:t>SOFTWARE</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TA6</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lang w:eastAsia="tr-TR"/>
              </w:rPr>
            </w:pPr>
            <w:r w:rsidRPr="0092143A">
              <w:rPr>
                <w:rFonts w:ascii="Times New Roman" w:hAnsi="Times New Roman"/>
                <w:lang w:eastAsia="tr-TR"/>
              </w:rPr>
              <w:t>YAZILIM ÜRETİMİ/</w:t>
            </w:r>
          </w:p>
          <w:p w:rsidR="00765305" w:rsidRPr="0092143A" w:rsidP="007A0C49">
            <w:pPr>
              <w:spacing w:after="0"/>
              <w:rPr>
                <w:rFonts w:ascii="Times New Roman" w:hAnsi="Times New Roman"/>
                <w:i/>
              </w:rPr>
            </w:pPr>
            <w:r w:rsidRPr="00BC33FF">
              <w:rPr>
                <w:rFonts w:ascii="Times New Roman" w:hAnsi="Times New Roman"/>
                <w:bCs/>
                <w:color w:val="7B7B7B"/>
                <w:sz w:val="20"/>
                <w:lang w:eastAsia="tr-TR"/>
              </w:rPr>
              <w:t>SOFTWARE PRODUCTION</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S6</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Pr>
                <w:rFonts w:ascii="Times New Roman" w:hAnsi="Times New Roman"/>
                <w:bCs/>
                <w:lang w:eastAsia="tr-TR"/>
              </w:rPr>
              <w:t xml:space="preserve">DONANIM / </w:t>
            </w:r>
            <w:r w:rsidRPr="00BC33FF" w:rsidR="000E7DDA">
              <w:rPr>
                <w:rFonts w:ascii="Times New Roman" w:hAnsi="Times New Roman"/>
                <w:bCs/>
                <w:color w:val="7B7B7B"/>
                <w:sz w:val="20"/>
                <w:lang w:eastAsia="tr-TR"/>
              </w:rPr>
              <w:t>HARDWARE</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TA7</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BC33FF">
            <w:pPr>
              <w:spacing w:after="0"/>
              <w:rPr>
                <w:rFonts w:ascii="Times New Roman" w:hAnsi="Times New Roman"/>
                <w:i/>
              </w:rPr>
            </w:pPr>
            <w:r>
              <w:rPr>
                <w:rFonts w:ascii="Times New Roman" w:hAnsi="Times New Roman"/>
                <w:lang w:eastAsia="tr-TR"/>
              </w:rPr>
              <w:t xml:space="preserve">VERİ MERKEZLERİ / </w:t>
            </w:r>
            <w:r w:rsidRPr="00BC33FF" w:rsidR="000E7DDA">
              <w:rPr>
                <w:rFonts w:ascii="Times New Roman" w:hAnsi="Times New Roman"/>
                <w:bCs/>
                <w:color w:val="7B7B7B"/>
                <w:sz w:val="20"/>
                <w:lang w:eastAsia="tr-TR"/>
              </w:rPr>
              <w:t>DATA CENTERS</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S7</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sidRPr="0092143A">
              <w:rPr>
                <w:rFonts w:ascii="Times New Roman" w:hAnsi="Times New Roman"/>
                <w:bCs/>
                <w:lang w:eastAsia="tr-TR"/>
              </w:rPr>
              <w:t xml:space="preserve">WEB / </w:t>
            </w:r>
            <w:r w:rsidRPr="00BC33FF" w:rsidR="000E7DDA">
              <w:rPr>
                <w:rFonts w:ascii="Times New Roman" w:hAnsi="Times New Roman"/>
                <w:bCs/>
                <w:color w:val="7B7B7B"/>
                <w:sz w:val="20"/>
                <w:lang w:eastAsia="tr-TR"/>
              </w:rPr>
              <w:t>WEB</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TA8</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DD6CF6">
            <w:pPr>
              <w:spacing w:after="0"/>
              <w:rPr>
                <w:rFonts w:ascii="Times New Roman" w:hAnsi="Times New Roman"/>
              </w:rPr>
            </w:pPr>
            <w:r w:rsidRPr="0092143A">
              <w:rPr>
                <w:rFonts w:ascii="Times New Roman" w:hAnsi="Times New Roman"/>
                <w:lang w:eastAsia="tr-TR"/>
              </w:rPr>
              <w:t xml:space="preserve">BİLİŞİM HİZMETLERİ/ </w:t>
            </w:r>
            <w:r w:rsidRPr="00BC33FF" w:rsidR="000E7DDA">
              <w:rPr>
                <w:rFonts w:ascii="Times New Roman" w:hAnsi="Times New Roman"/>
                <w:bCs/>
                <w:color w:val="7B7B7B"/>
                <w:sz w:val="20"/>
                <w:lang w:eastAsia="tr-TR"/>
              </w:rPr>
              <w:t>INFORMATION SERVICES</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S8</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Pr>
                <w:rFonts w:ascii="Times New Roman" w:hAnsi="Times New Roman"/>
                <w:bCs/>
                <w:lang w:eastAsia="tr-TR"/>
              </w:rPr>
              <w:t xml:space="preserve">AĞ / </w:t>
            </w:r>
            <w:r w:rsidRPr="00BC33FF" w:rsidR="000E7DDA">
              <w:rPr>
                <w:rFonts w:ascii="Times New Roman" w:hAnsi="Times New Roman"/>
                <w:bCs/>
                <w:color w:val="7B7B7B"/>
                <w:sz w:val="20"/>
                <w:lang w:eastAsia="tr-TR"/>
              </w:rPr>
              <w:t>NETWORK</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TA9</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rPr>
            </w:pPr>
            <w:r>
              <w:rPr>
                <w:rFonts w:ascii="Times New Roman" w:hAnsi="Times New Roman"/>
                <w:lang w:eastAsia="tr-TR"/>
              </w:rPr>
              <w:t xml:space="preserve">KAMU / </w:t>
            </w:r>
            <w:r w:rsidRPr="00BC33FF" w:rsidR="000E7DDA">
              <w:rPr>
                <w:rFonts w:ascii="Times New Roman" w:hAnsi="Times New Roman"/>
                <w:bCs/>
                <w:color w:val="7B7B7B"/>
                <w:sz w:val="20"/>
                <w:lang w:eastAsia="tr-TR"/>
              </w:rPr>
              <w:t>PUBLIC SERVICES</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S9</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Align w:val="center"/>
          </w:tcPr>
          <w:p w:rsidR="00765305" w:rsidRPr="0092143A" w:rsidP="007A0C49">
            <w:pPr>
              <w:spacing w:after="0"/>
              <w:rPr>
                <w:rFonts w:ascii="Times New Roman" w:hAnsi="Times New Roman"/>
              </w:rPr>
            </w:pPr>
            <w:r>
              <w:rPr>
                <w:rFonts w:ascii="Times New Roman" w:hAnsi="Times New Roman"/>
                <w:bCs/>
                <w:lang w:eastAsia="tr-TR"/>
              </w:rPr>
              <w:t xml:space="preserve">SİSTEM / </w:t>
            </w:r>
            <w:r w:rsidRPr="00BC33FF" w:rsidR="000E7DDA">
              <w:rPr>
                <w:rFonts w:ascii="Times New Roman" w:hAnsi="Times New Roman"/>
                <w:bCs/>
                <w:color w:val="7B7B7B"/>
                <w:sz w:val="20"/>
                <w:lang w:eastAsia="tr-TR"/>
              </w:rPr>
              <w:t>SYSTEMS</w:t>
            </w:r>
          </w:p>
        </w:tc>
        <w:tc>
          <w:tcPr>
            <w:tcW w:w="730" w:type="dxa"/>
            <w:vAlign w:val="center"/>
          </w:tcPr>
          <w:p w:rsidR="00765305" w:rsidRPr="0092143A" w:rsidP="007A0C49">
            <w:pPr>
              <w:spacing w:after="0"/>
              <w:jc w:val="center"/>
              <w:rPr>
                <w:rFonts w:ascii="Times New Roman" w:hAnsi="Times New Roman"/>
              </w:rPr>
            </w:pPr>
            <w:r w:rsidRPr="0092143A">
              <w:rPr>
                <w:rFonts w:ascii="Times New Roman" w:hAnsi="Times New Roman"/>
              </w:rPr>
              <w:t>TA10</w:t>
            </w:r>
          </w:p>
        </w:tc>
        <w:tc>
          <w:tcPr>
            <w:tcW w:w="524"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rPr>
            </w:pPr>
            <w:r w:rsidRPr="0092143A">
              <w:rPr>
                <w:rFonts w:ascii="Times New Roman" w:hAnsi="Times New Roman"/>
                <w:lang w:eastAsia="tr-TR"/>
              </w:rPr>
              <w:t xml:space="preserve">KİMYA / </w:t>
            </w:r>
            <w:r w:rsidRPr="00BC33FF">
              <w:rPr>
                <w:rFonts w:ascii="Times New Roman" w:hAnsi="Times New Roman"/>
                <w:bCs/>
                <w:color w:val="7B7B7B"/>
                <w:sz w:val="20"/>
                <w:lang w:eastAsia="tr-TR"/>
              </w:rPr>
              <w:t>CHEMISTRY</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S10</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Merge w:val="restart"/>
            <w:vAlign w:val="center"/>
          </w:tcPr>
          <w:p w:rsidR="00765305" w:rsidRPr="0092143A" w:rsidP="007A0C49">
            <w:pPr>
              <w:spacing w:after="0"/>
              <w:rPr>
                <w:rFonts w:ascii="Times New Roman" w:hAnsi="Times New Roman"/>
              </w:rPr>
            </w:pPr>
            <w:r>
              <w:rPr>
                <w:rFonts w:ascii="Times New Roman" w:hAnsi="Times New Roman"/>
                <w:bCs/>
                <w:lang w:eastAsia="tr-TR"/>
              </w:rPr>
              <w:t xml:space="preserve">VERI TABANLARI / </w:t>
            </w:r>
            <w:r w:rsidRPr="00BC33FF" w:rsidR="000E7DDA">
              <w:rPr>
                <w:rFonts w:ascii="Times New Roman" w:hAnsi="Times New Roman"/>
                <w:bCs/>
                <w:color w:val="7B7B7B"/>
                <w:sz w:val="20"/>
                <w:lang w:eastAsia="tr-TR"/>
              </w:rPr>
              <w:t>DATA BASES</w:t>
            </w:r>
          </w:p>
        </w:tc>
        <w:tc>
          <w:tcPr>
            <w:tcW w:w="730" w:type="dxa"/>
            <w:vMerge w:val="restart"/>
            <w:vAlign w:val="center"/>
          </w:tcPr>
          <w:p w:rsidR="00765305" w:rsidRPr="0092143A" w:rsidP="007A0C49">
            <w:pPr>
              <w:spacing w:after="0"/>
              <w:jc w:val="center"/>
              <w:rPr>
                <w:rFonts w:ascii="Times New Roman" w:hAnsi="Times New Roman"/>
              </w:rPr>
            </w:pPr>
            <w:r w:rsidRPr="0092143A">
              <w:rPr>
                <w:rFonts w:ascii="Times New Roman" w:hAnsi="Times New Roman"/>
              </w:rPr>
              <w:t>TA11</w:t>
            </w:r>
          </w:p>
        </w:tc>
        <w:tc>
          <w:tcPr>
            <w:tcW w:w="524" w:type="dxa"/>
            <w:vMerge w:val="restart"/>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c>
          <w:tcPr>
            <w:tcW w:w="3510" w:type="dxa"/>
            <w:vAlign w:val="center"/>
          </w:tcPr>
          <w:p w:rsidR="00765305" w:rsidRPr="0092143A" w:rsidP="007A0C49">
            <w:pPr>
              <w:spacing w:after="0"/>
              <w:rPr>
                <w:rFonts w:ascii="Times New Roman" w:hAnsi="Times New Roman"/>
              </w:rPr>
            </w:pPr>
            <w:r>
              <w:rPr>
                <w:rFonts w:ascii="Times New Roman" w:hAnsi="Times New Roman"/>
                <w:lang w:eastAsia="tr-TR"/>
              </w:rPr>
              <w:t xml:space="preserve">ENERJİ / </w:t>
            </w:r>
            <w:r w:rsidRPr="00BC33FF" w:rsidR="000E7DDA">
              <w:rPr>
                <w:rFonts w:ascii="Times New Roman" w:hAnsi="Times New Roman"/>
                <w:bCs/>
                <w:color w:val="7B7B7B"/>
                <w:sz w:val="20"/>
                <w:lang w:eastAsia="tr-TR"/>
              </w:rPr>
              <w:t>ENERGY</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S11</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r w:rsidTr="007A0C49">
        <w:tblPrEx>
          <w:tblW w:w="10060" w:type="dxa"/>
          <w:tblLook w:val="04A0"/>
        </w:tblPrEx>
        <w:tc>
          <w:tcPr>
            <w:tcW w:w="3028" w:type="dxa"/>
            <w:vMerge/>
          </w:tcPr>
          <w:p w:rsidR="00765305" w:rsidRPr="0092143A" w:rsidP="007A0C49">
            <w:pPr>
              <w:spacing w:after="0"/>
              <w:rPr>
                <w:rFonts w:ascii="Times New Roman" w:hAnsi="Times New Roman"/>
              </w:rPr>
            </w:pPr>
          </w:p>
        </w:tc>
        <w:tc>
          <w:tcPr>
            <w:tcW w:w="730" w:type="dxa"/>
            <w:vMerge/>
            <w:vAlign w:val="center"/>
          </w:tcPr>
          <w:p w:rsidR="00765305" w:rsidRPr="0092143A" w:rsidP="007A0C49">
            <w:pPr>
              <w:spacing w:after="0"/>
              <w:jc w:val="center"/>
              <w:rPr>
                <w:rFonts w:ascii="Times New Roman" w:hAnsi="Times New Roman"/>
              </w:rPr>
            </w:pPr>
          </w:p>
        </w:tc>
        <w:tc>
          <w:tcPr>
            <w:tcW w:w="524" w:type="dxa"/>
            <w:vMerge/>
          </w:tcPr>
          <w:p w:rsidR="00765305" w:rsidRPr="0092143A" w:rsidP="007A0C49">
            <w:pPr>
              <w:spacing w:after="0"/>
              <w:rPr>
                <w:rFonts w:ascii="Times New Roman" w:hAnsi="Times New Roman"/>
              </w:rPr>
            </w:pPr>
          </w:p>
        </w:tc>
        <w:tc>
          <w:tcPr>
            <w:tcW w:w="3510" w:type="dxa"/>
            <w:vAlign w:val="center"/>
          </w:tcPr>
          <w:p w:rsidR="00765305" w:rsidRPr="0092143A" w:rsidP="007A0C49">
            <w:pPr>
              <w:spacing w:after="0"/>
              <w:rPr>
                <w:rFonts w:ascii="Times New Roman" w:hAnsi="Times New Roman"/>
              </w:rPr>
            </w:pPr>
            <w:r>
              <w:rPr>
                <w:rFonts w:ascii="Times New Roman" w:hAnsi="Times New Roman"/>
                <w:bCs/>
                <w:lang w:eastAsia="tr-TR"/>
              </w:rPr>
              <w:t xml:space="preserve">FİNANS / </w:t>
            </w:r>
            <w:r w:rsidRPr="00BC33FF" w:rsidR="000E7DDA">
              <w:rPr>
                <w:rFonts w:ascii="Times New Roman" w:hAnsi="Times New Roman"/>
                <w:bCs/>
                <w:color w:val="7B7B7B"/>
                <w:sz w:val="20"/>
                <w:lang w:eastAsia="tr-TR"/>
              </w:rPr>
              <w:t>FINANCE</w:t>
            </w:r>
          </w:p>
        </w:tc>
        <w:tc>
          <w:tcPr>
            <w:tcW w:w="708" w:type="dxa"/>
            <w:vAlign w:val="center"/>
          </w:tcPr>
          <w:p w:rsidR="00765305" w:rsidRPr="0092143A" w:rsidP="007A0C49">
            <w:pPr>
              <w:spacing w:after="0"/>
              <w:jc w:val="center"/>
              <w:rPr>
                <w:rFonts w:ascii="Times New Roman" w:hAnsi="Times New Roman"/>
              </w:rPr>
            </w:pPr>
            <w:r w:rsidRPr="0092143A">
              <w:rPr>
                <w:rFonts w:ascii="Times New Roman" w:hAnsi="Times New Roman"/>
              </w:rPr>
              <w:t>S12</w:t>
            </w:r>
          </w:p>
        </w:tc>
        <w:tc>
          <w:tcPr>
            <w:tcW w:w="1560" w:type="dxa"/>
            <w:vAlign w:val="center"/>
          </w:tcPr>
          <w:p w:rsidR="00765305" w:rsidRPr="0092143A" w:rsidP="007A0C49">
            <w:pPr>
              <w:spacing w:after="0"/>
              <w:jc w:val="center"/>
              <w:rPr>
                <w:rFonts w:ascii="Times New Roman" w:hAnsi="Times New Roman"/>
              </w:rPr>
            </w:pPr>
            <w:r w:rsidRPr="0092143A">
              <w:rPr>
                <w:rFonts w:ascii="Times New Roman" w:hAnsi="Times New Roman"/>
                <w:b/>
                <w:lang w:val="en-US"/>
              </w:rPr>
              <w:fldChar w:fldCharType="begin">
                <w:ffData>
                  <w:name w:val="Onay9"/>
                  <w:enabled/>
                  <w:calcOnExit w:val="0"/>
                  <w:checkBox>
                    <w:sizeAuto/>
                    <w:default w:val="0"/>
                  </w:checkBox>
                </w:ffData>
              </w:fldChar>
            </w:r>
            <w:r w:rsidRPr="0092143A">
              <w:rPr>
                <w:rFonts w:ascii="Times New Roman" w:hAnsi="Times New Roman"/>
                <w:b/>
                <w:lang w:val="en-US"/>
              </w:rPr>
              <w:instrText xml:space="preserve"> FORMCHECKBOX </w:instrText>
            </w:r>
            <w:r>
              <w:rPr>
                <w:rFonts w:ascii="Times New Roman" w:hAnsi="Times New Roman"/>
                <w:b/>
                <w:lang w:val="en-US"/>
              </w:rPr>
              <w:fldChar w:fldCharType="separate"/>
            </w:r>
            <w:r w:rsidRPr="0092143A">
              <w:rPr>
                <w:rFonts w:ascii="Times New Roman" w:hAnsi="Times New Roman"/>
                <w:b/>
                <w:lang w:val="en-US"/>
              </w:rPr>
              <w:fldChar w:fldCharType="end"/>
            </w:r>
          </w:p>
        </w:tc>
      </w:tr>
    </w:tbl>
    <w:p w:rsidR="00765305" w:rsidP="009036FB">
      <w:pPr>
        <w:spacing w:after="0"/>
        <w:rPr>
          <w:rFonts w:ascii="Times New Roman" w:hAnsi="Times New Roman"/>
          <w:i/>
          <w:sz w:val="24"/>
          <w:szCs w:val="24"/>
        </w:rPr>
      </w:pPr>
    </w:p>
    <w:p w:rsidR="00E7543A" w:rsidRPr="00E7543A" w:rsidP="00E7543A">
      <w:pPr>
        <w:spacing w:after="0" w:line="240" w:lineRule="auto"/>
        <w:rPr>
          <w:rFonts w:ascii="Times New Roman" w:hAnsi="Times New Roman"/>
          <w:b/>
          <w:i/>
          <w:sz w:val="24"/>
          <w:szCs w:val="24"/>
        </w:rPr>
      </w:pPr>
      <w:r w:rsidRPr="00E7543A">
        <w:rPr>
          <w:rFonts w:ascii="Times New Roman" w:hAnsi="Times New Roman"/>
          <w:b/>
          <w:i/>
          <w:sz w:val="24"/>
          <w:szCs w:val="24"/>
        </w:rPr>
        <w:t xml:space="preserve">A11-a. Sanal/Uzaktan Yürütülen Prosesleriniz varsa lütfen açıklayınız. / </w:t>
      </w:r>
    </w:p>
    <w:p w:rsidR="00E7543A" w:rsidRPr="00E7543A" w:rsidP="00E7543A">
      <w:pPr>
        <w:spacing w:after="0" w:line="240" w:lineRule="auto"/>
        <w:rPr>
          <w:rFonts w:ascii="Times New Roman" w:hAnsi="Times New Roman"/>
          <w:bCs/>
          <w:i/>
          <w:color w:val="7B7B7B"/>
          <w:szCs w:val="24"/>
        </w:rPr>
      </w:pPr>
      <w:r w:rsidRPr="00E7543A">
        <w:rPr>
          <w:rFonts w:ascii="Times New Roman" w:hAnsi="Times New Roman"/>
          <w:b/>
          <w:i/>
          <w:sz w:val="24"/>
          <w:szCs w:val="24"/>
        </w:rPr>
        <w:t xml:space="preserve">        </w:t>
      </w:r>
      <w:r w:rsidR="008917E1">
        <w:rPr>
          <w:rFonts w:ascii="Times New Roman" w:hAnsi="Times New Roman"/>
          <w:bCs/>
          <w:i/>
          <w:color w:val="7B7B7B"/>
          <w:szCs w:val="24"/>
        </w:rPr>
        <w:t>If you have remote/virtual processes, please explain.</w:t>
      </w:r>
    </w:p>
    <w:tbl>
      <w:tblPr>
        <w:tblStyle w:val="TableGrid"/>
        <w:tblW w:w="0" w:type="auto"/>
        <w:tblLook w:val="04A0"/>
      </w:tblPr>
      <w:tblGrid>
        <w:gridCol w:w="10055"/>
      </w:tblGrid>
      <w:tr w:rsidTr="00BF00F4">
        <w:tblPrEx>
          <w:tblW w:w="0" w:type="auto"/>
          <w:tblLook w:val="04A0"/>
        </w:tblPrEx>
        <w:tc>
          <w:tcPr>
            <w:tcW w:w="10055" w:type="dxa"/>
          </w:tcPr>
          <w:p w:rsidR="00E7543A" w:rsidRPr="001D3B10" w:rsidP="00BF00F4">
            <w:pPr>
              <w:spacing w:after="0"/>
              <w:rPr>
                <w:rFonts w:ascii="Times New Roman" w:hAnsi="Times New Roman"/>
                <w:sz w:val="24"/>
                <w:szCs w:val="24"/>
              </w:rPr>
            </w:pPr>
          </w:p>
          <w:p w:rsidR="00E7543A" w:rsidRPr="001D3B10" w:rsidP="00BF00F4">
            <w:pPr>
              <w:spacing w:after="0"/>
              <w:rPr>
                <w:rFonts w:ascii="Times New Roman" w:hAnsi="Times New Roman"/>
                <w:sz w:val="24"/>
                <w:szCs w:val="24"/>
              </w:rPr>
            </w:pPr>
          </w:p>
        </w:tc>
      </w:tr>
    </w:tbl>
    <w:p w:rsidR="00E7543A" w:rsidP="009036FB">
      <w:pPr>
        <w:spacing w:after="0"/>
        <w:rPr>
          <w:rFonts w:ascii="Times New Roman" w:hAnsi="Times New Roman"/>
          <w:i/>
          <w:sz w:val="24"/>
          <w:szCs w:val="24"/>
        </w:rPr>
      </w:pPr>
    </w:p>
    <w:p w:rsidR="00E7543A" w:rsidRPr="00E7543A" w:rsidP="00E7543A">
      <w:pPr>
        <w:spacing w:after="0" w:line="240" w:lineRule="auto"/>
        <w:rPr>
          <w:rFonts w:ascii="Times New Roman" w:hAnsi="Times New Roman"/>
          <w:b/>
          <w:i/>
          <w:sz w:val="24"/>
          <w:szCs w:val="24"/>
        </w:rPr>
      </w:pPr>
      <w:r w:rsidRPr="00E7543A">
        <w:rPr>
          <w:rFonts w:ascii="Times New Roman" w:hAnsi="Times New Roman"/>
          <w:b/>
          <w:i/>
          <w:sz w:val="24"/>
          <w:szCs w:val="24"/>
        </w:rPr>
        <w:t xml:space="preserve">A11-b. Hangi departmanlarda uzaktan/hibrit çalışma süreçleri yürütüldüğünü açıklayınız. / </w:t>
      </w:r>
    </w:p>
    <w:p w:rsidR="00E7543A" w:rsidRPr="00E7543A" w:rsidP="00E7543A">
      <w:pPr>
        <w:spacing w:after="0" w:line="240" w:lineRule="auto"/>
        <w:rPr>
          <w:rFonts w:ascii="Times New Roman" w:hAnsi="Times New Roman"/>
          <w:bCs/>
          <w:i/>
          <w:color w:val="7B7B7B"/>
          <w:szCs w:val="24"/>
        </w:rPr>
      </w:pPr>
      <w:r w:rsidRPr="00E7543A">
        <w:rPr>
          <w:rFonts w:ascii="Times New Roman" w:hAnsi="Times New Roman"/>
          <w:b/>
          <w:i/>
          <w:sz w:val="24"/>
          <w:szCs w:val="24"/>
        </w:rPr>
        <w:t xml:space="preserve">        </w:t>
      </w:r>
      <w:r w:rsidR="008917E1">
        <w:rPr>
          <w:rFonts w:ascii="Times New Roman" w:hAnsi="Times New Roman"/>
          <w:bCs/>
          <w:i/>
          <w:color w:val="7B7B7B"/>
          <w:szCs w:val="24"/>
        </w:rPr>
        <w:t>Define your processes for which department(s) use/work with remote/hybrid working processes.</w:t>
      </w:r>
    </w:p>
    <w:tbl>
      <w:tblPr>
        <w:tblStyle w:val="TableGrid"/>
        <w:tblW w:w="0" w:type="auto"/>
        <w:tblLook w:val="04A0"/>
      </w:tblPr>
      <w:tblGrid>
        <w:gridCol w:w="10055"/>
      </w:tblGrid>
      <w:tr w:rsidTr="00BF00F4">
        <w:tblPrEx>
          <w:tblW w:w="0" w:type="auto"/>
          <w:tblLook w:val="04A0"/>
        </w:tblPrEx>
        <w:tc>
          <w:tcPr>
            <w:tcW w:w="10055" w:type="dxa"/>
          </w:tcPr>
          <w:p w:rsidR="00E7543A" w:rsidRPr="001D3B10" w:rsidP="00BF00F4">
            <w:pPr>
              <w:spacing w:after="0"/>
              <w:rPr>
                <w:rFonts w:ascii="Times New Roman" w:hAnsi="Times New Roman"/>
                <w:sz w:val="24"/>
                <w:szCs w:val="24"/>
              </w:rPr>
            </w:pPr>
          </w:p>
          <w:p w:rsidR="00E7543A" w:rsidRPr="001D3B10" w:rsidP="00BF00F4">
            <w:pPr>
              <w:spacing w:after="0"/>
              <w:rPr>
                <w:rFonts w:ascii="Times New Roman" w:hAnsi="Times New Roman"/>
                <w:sz w:val="24"/>
                <w:szCs w:val="24"/>
              </w:rPr>
            </w:pPr>
          </w:p>
        </w:tc>
      </w:tr>
    </w:tbl>
    <w:p w:rsidR="00E7543A" w:rsidRPr="0092143A" w:rsidP="009036FB">
      <w:pPr>
        <w:spacing w:after="0"/>
        <w:rPr>
          <w:rFonts w:ascii="Times New Roman" w:hAnsi="Times New Roman"/>
          <w:i/>
          <w:sz w:val="24"/>
          <w:szCs w:val="24"/>
        </w:rPr>
      </w:pPr>
    </w:p>
    <w:p w:rsidR="009036FB" w:rsidRPr="0092143A" w:rsidP="009036FB">
      <w:pPr>
        <w:pStyle w:val="Heading3"/>
        <w:spacing w:after="0"/>
        <w:rPr>
          <w:rFonts w:ascii="Times New Roman" w:hAnsi="Times New Roman"/>
          <w:sz w:val="24"/>
          <w:szCs w:val="24"/>
        </w:rPr>
      </w:pPr>
      <w:r w:rsidRPr="0092143A">
        <w:rPr>
          <w:rFonts w:ascii="Times New Roman" w:hAnsi="Times New Roman"/>
          <w:sz w:val="24"/>
          <w:szCs w:val="24"/>
        </w:rPr>
        <w:t xml:space="preserve">BÖLÜM B: Merkez Haricinde Tesis/Şube/Bölge Bilgileri </w:t>
      </w:r>
      <w:r w:rsidRPr="0092143A">
        <w:rPr>
          <w:rFonts w:ascii="Times New Roman" w:hAnsi="Times New Roman"/>
          <w:b w:val="0"/>
          <w:sz w:val="24"/>
          <w:szCs w:val="24"/>
        </w:rPr>
        <w:t>(Bu sayfanın her bir tesis için ayrı ayrı doldurulması gerekmektedir.)</w:t>
      </w:r>
    </w:p>
    <w:p w:rsidR="009036FB" w:rsidRPr="0092143A" w:rsidP="00CB5B8F">
      <w:pPr>
        <w:pStyle w:val="Heading3"/>
        <w:spacing w:before="0" w:after="0"/>
        <w:rPr>
          <w:rFonts w:ascii="Times New Roman" w:hAnsi="Times New Roman"/>
          <w:b w:val="0"/>
          <w:sz w:val="24"/>
          <w:szCs w:val="24"/>
        </w:rPr>
      </w:pPr>
      <w:r w:rsidRPr="00BC33FF">
        <w:rPr>
          <w:rFonts w:ascii="Times New Roman" w:hAnsi="Times New Roman"/>
          <w:color w:val="7B7B7B"/>
          <w:sz w:val="22"/>
          <w:szCs w:val="24"/>
        </w:rPr>
        <w:t>SECTION B:</w:t>
      </w:r>
      <w:r w:rsidRPr="00BC33FF">
        <w:rPr>
          <w:rFonts w:ascii="Times New Roman" w:hAnsi="Times New Roman"/>
          <w:b w:val="0"/>
          <w:i/>
          <w:color w:val="7B7B7B"/>
          <w:sz w:val="22"/>
          <w:szCs w:val="24"/>
        </w:rPr>
        <w:t xml:space="preserve"> </w:t>
      </w:r>
      <w:r w:rsidRPr="00BC33FF">
        <w:rPr>
          <w:rFonts w:ascii="Times New Roman" w:hAnsi="Times New Roman"/>
          <w:color w:val="7B7B7B"/>
          <w:sz w:val="22"/>
          <w:szCs w:val="24"/>
        </w:rPr>
        <w:t>Information about Premises/Branch/Region Except the Headquarter</w:t>
      </w:r>
      <w:r w:rsidRPr="00BC33FF">
        <w:rPr>
          <w:rFonts w:ascii="Times New Roman" w:hAnsi="Times New Roman"/>
          <w:b w:val="0"/>
          <w:i/>
          <w:color w:val="7B7B7B"/>
          <w:sz w:val="22"/>
          <w:szCs w:val="24"/>
        </w:rPr>
        <w:t xml:space="preserve"> </w:t>
      </w:r>
      <w:r w:rsidRPr="00BC33FF">
        <w:rPr>
          <w:rFonts w:ascii="Times New Roman" w:hAnsi="Times New Roman"/>
          <w:b w:val="0"/>
          <w:color w:val="7B7B7B"/>
          <w:sz w:val="22"/>
          <w:szCs w:val="24"/>
        </w:rPr>
        <w:t>(This page must be filled separately for each site.)</w:t>
      </w:r>
      <w:r w:rsidRPr="0092143A" w:rsidR="00E8318F">
        <w:rPr>
          <w:rFonts w:ascii="Times New Roman" w:hAnsi="Times New Roman"/>
          <w:sz w:val="24"/>
          <w:szCs w:val="24"/>
        </w:rPr>
        <w:br/>
        <w:t xml:space="preserve">Tesis-Şube-Bölge Sıra No/ </w:t>
      </w:r>
      <w:r w:rsidRPr="00BC33FF" w:rsidR="00E8318F">
        <w:rPr>
          <w:rFonts w:ascii="Times New Roman" w:hAnsi="Times New Roman"/>
          <w:b w:val="0"/>
          <w:color w:val="7B7B7B"/>
          <w:sz w:val="22"/>
          <w:szCs w:val="24"/>
        </w:rPr>
        <w:t>Premises –Branch-Region No</w:t>
      </w:r>
      <w:r w:rsidRPr="00BC33FF">
        <w:rPr>
          <w:rFonts w:ascii="Times New Roman" w:hAnsi="Times New Roman"/>
          <w:color w:val="7B7B7B"/>
          <w:sz w:val="22"/>
          <w:szCs w:val="24"/>
        </w:rPr>
        <w:t xml:space="preserve">  </w:t>
      </w:r>
      <w:r w:rsidRPr="0092143A">
        <w:rPr>
          <w:rFonts w:ascii="Times New Roman" w:hAnsi="Times New Roman"/>
          <w:sz w:val="24"/>
          <w:szCs w:val="24"/>
        </w:rPr>
        <w:t>: …</w:t>
      </w:r>
    </w:p>
    <w:tbl>
      <w:tblPr>
        <w:tblW w:w="10207" w:type="dxa"/>
        <w:tblInd w:w="-34" w:type="dxa"/>
        <w:tblBorders>
          <w:insideH w:val="dotted" w:sz="6" w:space="0" w:color="auto"/>
          <w:insideV w:val="dotted" w:sz="6" w:space="0" w:color="auto"/>
        </w:tblBorders>
        <w:tblLayout w:type="fixed"/>
        <w:tblLook w:val="0000"/>
      </w:tblPr>
      <w:tblGrid>
        <w:gridCol w:w="3998"/>
        <w:gridCol w:w="3119"/>
        <w:gridCol w:w="3090"/>
      </w:tblGrid>
      <w:tr w:rsidTr="00CB5B8F">
        <w:tblPrEx>
          <w:tblW w:w="10207" w:type="dxa"/>
          <w:tblInd w:w="-34" w:type="dxa"/>
          <w:tblLayout w:type="fixed"/>
          <w:tblLook w:val="0000"/>
        </w:tblPrEx>
        <w:trPr>
          <w:trHeight w:val="555"/>
        </w:trPr>
        <w:tc>
          <w:tcPr>
            <w:tcW w:w="10207" w:type="dxa"/>
            <w:gridSpan w:val="3"/>
            <w:tcBorders>
              <w:top w:val="single" w:sz="4" w:space="0" w:color="auto"/>
              <w:left w:val="single" w:sz="4" w:space="0" w:color="auto"/>
              <w:bottom w:val="single" w:sz="4" w:space="0" w:color="auto"/>
              <w:right w:val="single" w:sz="4" w:space="0" w:color="auto"/>
            </w:tcBorders>
          </w:tcPr>
          <w:p w:rsidR="009036FB" w:rsidRPr="00BC33FF" w:rsidP="009036FB">
            <w:pPr>
              <w:spacing w:after="0"/>
              <w:jc w:val="both"/>
              <w:rPr>
                <w:rFonts w:ascii="Times New Roman" w:hAnsi="Times New Roman"/>
              </w:rPr>
            </w:pPr>
            <w:r>
              <w:rPr>
                <w:rFonts w:ascii="Times New Roman" w:hAnsi="Times New Roman"/>
                <w:b/>
                <w:bCs/>
              </w:rPr>
              <w:t xml:space="preserve">Unvanı: </w:t>
            </w:r>
          </w:p>
          <w:p w:rsidR="009036FB" w:rsidRPr="0092143A" w:rsidP="00BC33FF">
            <w:pPr>
              <w:spacing w:after="0"/>
              <w:rPr>
                <w:rFonts w:ascii="Times New Roman" w:hAnsi="Times New Roman"/>
              </w:rPr>
            </w:pPr>
            <w:r w:rsidRPr="00BC33FF">
              <w:rPr>
                <w:rFonts w:ascii="Times New Roman" w:hAnsi="Times New Roman"/>
                <w:bCs/>
                <w:color w:val="7B7B7B"/>
                <w:sz w:val="20"/>
                <w:lang w:eastAsia="tr-TR"/>
              </w:rPr>
              <w:t>Company Name:</w:t>
            </w:r>
            <w:r w:rsidR="00BC33FF">
              <w:rPr>
                <w:rFonts w:ascii="Times New Roman" w:hAnsi="Times New Roman"/>
                <w:bCs/>
              </w:rPr>
              <w:t xml:space="preserve"> </w:t>
            </w:r>
          </w:p>
        </w:tc>
      </w:tr>
      <w:tr w:rsidTr="00CB5B8F">
        <w:tblPrEx>
          <w:tblW w:w="10207" w:type="dxa"/>
          <w:tblInd w:w="-34" w:type="dxa"/>
          <w:tblLayout w:type="fixed"/>
          <w:tblLook w:val="0000"/>
        </w:tblPrEx>
        <w:trPr>
          <w:trHeight w:val="621"/>
        </w:trPr>
        <w:tc>
          <w:tcPr>
            <w:tcW w:w="10207" w:type="dxa"/>
            <w:gridSpan w:val="3"/>
            <w:tcBorders>
              <w:top w:val="single" w:sz="4" w:space="0" w:color="auto"/>
              <w:left w:val="single" w:sz="4" w:space="0" w:color="auto"/>
              <w:bottom w:val="single" w:sz="4" w:space="0" w:color="auto"/>
              <w:right w:val="single" w:sz="4" w:space="0" w:color="auto"/>
            </w:tcBorders>
          </w:tcPr>
          <w:p w:rsidR="009036FB" w:rsidRPr="00BC33FF" w:rsidP="009036FB">
            <w:pPr>
              <w:tabs>
                <w:tab w:val="right" w:pos="2269"/>
              </w:tabs>
              <w:spacing w:after="0"/>
              <w:jc w:val="both"/>
              <w:rPr>
                <w:rFonts w:ascii="Times New Roman" w:hAnsi="Times New Roman"/>
                <w:bCs/>
              </w:rPr>
            </w:pPr>
            <w:r>
              <w:rPr>
                <w:rFonts w:ascii="Times New Roman" w:hAnsi="Times New Roman"/>
                <w:b/>
                <w:bCs/>
              </w:rPr>
              <w:t xml:space="preserve">Adres: </w:t>
            </w:r>
          </w:p>
          <w:p w:rsidR="009036FB" w:rsidRPr="0092143A" w:rsidP="00BC33FF">
            <w:pPr>
              <w:spacing w:after="0"/>
              <w:rPr>
                <w:rFonts w:ascii="Times New Roman" w:hAnsi="Times New Roman"/>
              </w:rPr>
            </w:pPr>
            <w:r w:rsidRPr="00BC33FF">
              <w:rPr>
                <w:rFonts w:ascii="Times New Roman" w:hAnsi="Times New Roman"/>
                <w:bCs/>
                <w:color w:val="7B7B7B"/>
                <w:sz w:val="20"/>
                <w:lang w:eastAsia="tr-TR"/>
              </w:rPr>
              <w:t>Address:</w:t>
            </w:r>
            <w:r w:rsidR="00BC33FF">
              <w:rPr>
                <w:rFonts w:ascii="Times New Roman" w:hAnsi="Times New Roman"/>
              </w:rPr>
              <w:t xml:space="preserve"> </w:t>
            </w:r>
          </w:p>
        </w:tc>
      </w:tr>
      <w:tr w:rsidTr="004D4F75">
        <w:tblPrEx>
          <w:tblW w:w="10207" w:type="dxa"/>
          <w:tblInd w:w="-34" w:type="dxa"/>
          <w:tblLayout w:type="fixed"/>
          <w:tblLook w:val="0000"/>
        </w:tblPrEx>
        <w:trPr>
          <w:trHeight w:val="1128"/>
        </w:trPr>
        <w:tc>
          <w:tcPr>
            <w:tcW w:w="3998" w:type="dxa"/>
            <w:tcBorders>
              <w:top w:val="single" w:sz="4" w:space="0" w:color="auto"/>
              <w:left w:val="single" w:sz="4" w:space="0" w:color="auto"/>
              <w:bottom w:val="single" w:sz="4" w:space="0" w:color="auto"/>
              <w:right w:val="single" w:sz="4" w:space="0" w:color="auto"/>
            </w:tcBorders>
          </w:tcPr>
          <w:p w:rsidR="009036FB" w:rsidRPr="0092143A" w:rsidP="009036FB">
            <w:pPr>
              <w:spacing w:after="0"/>
              <w:rPr>
                <w:rFonts w:ascii="Times New Roman" w:hAnsi="Times New Roman"/>
                <w:b/>
              </w:rPr>
            </w:pPr>
            <w:r w:rsidRPr="0092143A">
              <w:rPr>
                <w:rFonts w:ascii="Times New Roman" w:hAnsi="Times New Roman"/>
                <w:b/>
              </w:rPr>
              <w:t>İlgilinin Adı Soyadı:</w:t>
            </w:r>
          </w:p>
          <w:p w:rsidR="009036FB" w:rsidRPr="0092143A" w:rsidP="007D6F17">
            <w:pPr>
              <w:spacing w:after="0"/>
              <w:rPr>
                <w:rFonts w:ascii="Times New Roman" w:hAnsi="Times New Roman"/>
                <w:b/>
              </w:rPr>
            </w:pPr>
            <w:r w:rsidRPr="00BC33FF">
              <w:rPr>
                <w:rFonts w:ascii="Times New Roman" w:hAnsi="Times New Roman"/>
                <w:bCs/>
                <w:color w:val="7B7B7B"/>
                <w:sz w:val="20"/>
                <w:lang w:eastAsia="tr-TR"/>
              </w:rPr>
              <w:t>Representative’s Name, Surname:</w:t>
            </w:r>
          </w:p>
        </w:tc>
        <w:tc>
          <w:tcPr>
            <w:tcW w:w="3119" w:type="dxa"/>
            <w:tcBorders>
              <w:top w:val="single" w:sz="4" w:space="0" w:color="auto"/>
              <w:left w:val="single" w:sz="4" w:space="0" w:color="auto"/>
              <w:bottom w:val="single" w:sz="4" w:space="0" w:color="auto"/>
              <w:right w:val="single" w:sz="4" w:space="0" w:color="auto"/>
            </w:tcBorders>
          </w:tcPr>
          <w:p w:rsidR="009036FB" w:rsidRPr="0092143A" w:rsidP="009036FB">
            <w:pPr>
              <w:spacing w:after="0"/>
              <w:jc w:val="both"/>
              <w:rPr>
                <w:rFonts w:ascii="Times New Roman" w:hAnsi="Times New Roman"/>
                <w:b/>
              </w:rPr>
            </w:pPr>
            <w:r w:rsidRPr="0092143A">
              <w:rPr>
                <w:rFonts w:ascii="Times New Roman" w:hAnsi="Times New Roman"/>
                <w:b/>
              </w:rPr>
              <w:t>Unvanı:</w:t>
            </w:r>
          </w:p>
          <w:p w:rsidR="009036FB" w:rsidRPr="0092143A" w:rsidP="00BC33FF">
            <w:pPr>
              <w:spacing w:after="0"/>
              <w:rPr>
                <w:rFonts w:ascii="Times New Roman" w:hAnsi="Times New Roman"/>
              </w:rPr>
            </w:pPr>
            <w:r w:rsidRPr="00BC33FF">
              <w:rPr>
                <w:rFonts w:ascii="Times New Roman" w:hAnsi="Times New Roman"/>
                <w:bCs/>
                <w:color w:val="7B7B7B"/>
                <w:sz w:val="20"/>
                <w:lang w:eastAsia="tr-TR"/>
              </w:rPr>
              <w:t>Business Title:</w:t>
            </w:r>
          </w:p>
        </w:tc>
        <w:tc>
          <w:tcPr>
            <w:tcW w:w="3090" w:type="dxa"/>
            <w:tcBorders>
              <w:top w:val="single" w:sz="4" w:space="0" w:color="auto"/>
              <w:left w:val="single" w:sz="4" w:space="0" w:color="auto"/>
              <w:bottom w:val="single" w:sz="4" w:space="0" w:color="auto"/>
              <w:right w:val="single" w:sz="4" w:space="0" w:color="auto"/>
            </w:tcBorders>
          </w:tcPr>
          <w:p w:rsidR="009036FB" w:rsidRPr="0092143A" w:rsidP="009036FB">
            <w:pPr>
              <w:spacing w:after="0"/>
              <w:jc w:val="both"/>
              <w:rPr>
                <w:rFonts w:ascii="Times New Roman" w:hAnsi="Times New Roman"/>
                <w:b/>
              </w:rPr>
            </w:pPr>
            <w:r w:rsidRPr="0092143A">
              <w:rPr>
                <w:rFonts w:ascii="Times New Roman" w:hAnsi="Times New Roman"/>
                <w:b/>
              </w:rPr>
              <w:t>Tel. No:</w:t>
            </w:r>
          </w:p>
          <w:p w:rsidR="009036FB" w:rsidRPr="0092143A" w:rsidP="00BC33FF">
            <w:pPr>
              <w:spacing w:after="0"/>
              <w:rPr>
                <w:rFonts w:ascii="Times New Roman" w:hAnsi="Times New Roman"/>
                <w:b/>
              </w:rPr>
            </w:pPr>
            <w:r w:rsidRPr="00BC33FF">
              <w:rPr>
                <w:rFonts w:ascii="Times New Roman" w:hAnsi="Times New Roman"/>
                <w:bCs/>
                <w:color w:val="7B7B7B"/>
                <w:sz w:val="20"/>
                <w:lang w:eastAsia="tr-TR"/>
              </w:rPr>
              <w:t>Phone:</w:t>
            </w:r>
          </w:p>
        </w:tc>
      </w:tr>
      <w:tr w:rsidTr="002C15C7">
        <w:tblPrEx>
          <w:tblW w:w="10207" w:type="dxa"/>
          <w:tblInd w:w="-34" w:type="dxa"/>
          <w:tblLayout w:type="fixed"/>
          <w:tblLook w:val="0000"/>
        </w:tblPrEx>
        <w:trPr>
          <w:trHeight w:val="1335"/>
        </w:trPr>
        <w:tc>
          <w:tcPr>
            <w:tcW w:w="3998" w:type="dxa"/>
            <w:tcBorders>
              <w:top w:val="single" w:sz="4" w:space="0" w:color="auto"/>
              <w:left w:val="single" w:sz="4" w:space="0" w:color="auto"/>
              <w:bottom w:val="single" w:sz="4" w:space="0" w:color="auto"/>
              <w:right w:val="single" w:sz="4" w:space="0" w:color="auto"/>
            </w:tcBorders>
          </w:tcPr>
          <w:p w:rsidR="009036FB" w:rsidRPr="0092143A" w:rsidP="002C15C7">
            <w:pPr>
              <w:spacing w:after="0"/>
              <w:rPr>
                <w:rFonts w:ascii="Times New Roman" w:hAnsi="Times New Roman"/>
                <w:i/>
              </w:rPr>
            </w:pPr>
            <w:r w:rsidRPr="0092143A">
              <w:rPr>
                <w:rFonts w:ascii="Times New Roman" w:hAnsi="Times New Roman"/>
                <w:b/>
              </w:rPr>
              <w:t>Toplam çalışan sayısı/</w:t>
            </w:r>
            <w:r w:rsidRPr="00BC33FF">
              <w:rPr>
                <w:rFonts w:ascii="Times New Roman" w:hAnsi="Times New Roman"/>
                <w:bCs/>
                <w:color w:val="7B7B7B"/>
                <w:sz w:val="20"/>
                <w:lang w:eastAsia="tr-TR"/>
              </w:rPr>
              <w:t>Total number of employees:</w:t>
            </w:r>
          </w:p>
          <w:p w:rsidR="009036FB" w:rsidRPr="0092143A" w:rsidP="002C15C7">
            <w:pPr>
              <w:spacing w:after="0"/>
              <w:rPr>
                <w:rFonts w:ascii="Times New Roman" w:hAnsi="Times New Roman"/>
                <w:b/>
              </w:rPr>
            </w:pPr>
            <w:r w:rsidRPr="0092143A">
              <w:rPr>
                <w:rFonts w:ascii="Times New Roman" w:hAnsi="Times New Roman"/>
                <w:b/>
              </w:rPr>
              <w:t>Taşerona bağlı çalışan sayısı/</w:t>
            </w:r>
            <w:r w:rsidRPr="00BC33FF">
              <w:rPr>
                <w:rFonts w:ascii="Times New Roman" w:hAnsi="Times New Roman"/>
                <w:bCs/>
                <w:color w:val="7B7B7B"/>
                <w:sz w:val="20"/>
                <w:lang w:eastAsia="tr-TR"/>
              </w:rPr>
              <w:t>Subcontracted employee count</w:t>
            </w:r>
            <w:r w:rsidRPr="00BB757F">
              <w:rPr>
                <w:rFonts w:ascii="Times New Roman" w:hAnsi="Times New Roman"/>
              </w:rPr>
              <w:t>:</w:t>
            </w:r>
          </w:p>
        </w:tc>
        <w:tc>
          <w:tcPr>
            <w:tcW w:w="3119" w:type="dxa"/>
            <w:tcBorders>
              <w:top w:val="single" w:sz="4" w:space="0" w:color="auto"/>
              <w:left w:val="single" w:sz="4" w:space="0" w:color="auto"/>
              <w:bottom w:val="single" w:sz="4" w:space="0" w:color="auto"/>
              <w:right w:val="single" w:sz="4" w:space="0" w:color="auto"/>
            </w:tcBorders>
          </w:tcPr>
          <w:p w:rsidR="002C15C7" w:rsidRPr="0092143A" w:rsidP="009036FB">
            <w:pPr>
              <w:spacing w:after="0"/>
              <w:jc w:val="both"/>
              <w:rPr>
                <w:rFonts w:ascii="Times New Roman" w:hAnsi="Times New Roman"/>
                <w:b/>
              </w:rPr>
            </w:pPr>
            <w:r w:rsidRPr="0092143A">
              <w:rPr>
                <w:rFonts w:ascii="Times New Roman" w:hAnsi="Times New Roman"/>
                <w:b/>
              </w:rPr>
              <w:t xml:space="preserve">Vardiya sayısı/ </w:t>
            </w:r>
          </w:p>
          <w:p w:rsidR="009036FB" w:rsidRPr="0092143A" w:rsidP="009036FB">
            <w:pPr>
              <w:spacing w:after="0"/>
              <w:jc w:val="both"/>
              <w:rPr>
                <w:rFonts w:ascii="Times New Roman" w:hAnsi="Times New Roman"/>
                <w:i/>
              </w:rPr>
            </w:pPr>
            <w:r w:rsidRPr="00BC33FF">
              <w:rPr>
                <w:rFonts w:ascii="Times New Roman" w:hAnsi="Times New Roman"/>
                <w:bCs/>
                <w:color w:val="7B7B7B"/>
                <w:sz w:val="20"/>
                <w:lang w:eastAsia="tr-TR"/>
              </w:rPr>
              <w:t>Number of Shifts</w:t>
            </w:r>
            <w:r w:rsidRPr="00BB757F">
              <w:rPr>
                <w:rFonts w:ascii="Times New Roman" w:hAnsi="Times New Roman"/>
              </w:rPr>
              <w:t>:</w:t>
            </w:r>
          </w:p>
          <w:p w:rsidR="009036FB" w:rsidRPr="0092143A" w:rsidP="009036FB">
            <w:pPr>
              <w:spacing w:after="0"/>
              <w:jc w:val="both"/>
              <w:rPr>
                <w:rFonts w:ascii="Times New Roman" w:hAnsi="Times New Roman"/>
                <w:b/>
              </w:rPr>
            </w:pPr>
          </w:p>
        </w:tc>
        <w:tc>
          <w:tcPr>
            <w:tcW w:w="3090" w:type="dxa"/>
            <w:tcBorders>
              <w:top w:val="single" w:sz="4" w:space="0" w:color="auto"/>
              <w:left w:val="single" w:sz="4" w:space="0" w:color="auto"/>
              <w:bottom w:val="single" w:sz="4" w:space="0" w:color="auto"/>
              <w:right w:val="single" w:sz="4" w:space="0" w:color="auto"/>
            </w:tcBorders>
          </w:tcPr>
          <w:p w:rsidR="009036FB" w:rsidRPr="0092143A" w:rsidP="004D4F75">
            <w:pPr>
              <w:spacing w:after="0"/>
              <w:rPr>
                <w:rFonts w:ascii="Times New Roman" w:hAnsi="Times New Roman"/>
                <w:i/>
              </w:rPr>
            </w:pPr>
            <w:r w:rsidRPr="0092143A">
              <w:rPr>
                <w:rFonts w:ascii="Times New Roman" w:hAnsi="Times New Roman"/>
                <w:b/>
              </w:rPr>
              <w:t xml:space="preserve">İşletmede kullanılan Dil/ </w:t>
            </w:r>
            <w:r w:rsidRPr="00BC33FF">
              <w:rPr>
                <w:rFonts w:ascii="Times New Roman" w:hAnsi="Times New Roman"/>
                <w:bCs/>
                <w:color w:val="7B7B7B"/>
                <w:sz w:val="20"/>
                <w:lang w:eastAsia="tr-TR"/>
              </w:rPr>
              <w:t>Language in use on site</w:t>
            </w:r>
            <w:r w:rsidRPr="00BB757F">
              <w:rPr>
                <w:rFonts w:ascii="Times New Roman" w:hAnsi="Times New Roman"/>
              </w:rPr>
              <w:t>:</w:t>
            </w:r>
          </w:p>
          <w:p w:rsidR="009036FB" w:rsidRPr="0092143A" w:rsidP="004D4F75">
            <w:pPr>
              <w:spacing w:after="0"/>
              <w:rPr>
                <w:rFonts w:ascii="Times New Roman" w:hAnsi="Times New Roman"/>
                <w:b/>
              </w:rPr>
            </w:pPr>
          </w:p>
        </w:tc>
      </w:tr>
      <w:tr w:rsidTr="00CB5B8F">
        <w:tblPrEx>
          <w:tblW w:w="10207" w:type="dxa"/>
          <w:tblInd w:w="-34" w:type="dxa"/>
          <w:tblLayout w:type="fixed"/>
          <w:tblLook w:val="0000"/>
        </w:tblPrEx>
        <w:trPr>
          <w:trHeight w:val="614"/>
        </w:trPr>
        <w:tc>
          <w:tcPr>
            <w:tcW w:w="10207" w:type="dxa"/>
            <w:gridSpan w:val="3"/>
            <w:tcBorders>
              <w:top w:val="single" w:sz="4" w:space="0" w:color="auto"/>
              <w:left w:val="single" w:sz="4" w:space="0" w:color="auto"/>
              <w:bottom w:val="single" w:sz="4" w:space="0" w:color="auto"/>
              <w:right w:val="single" w:sz="4" w:space="0" w:color="auto"/>
            </w:tcBorders>
          </w:tcPr>
          <w:p w:rsidR="009036FB" w:rsidRPr="0092143A" w:rsidP="009036FB">
            <w:pPr>
              <w:spacing w:after="0"/>
              <w:jc w:val="both"/>
              <w:rPr>
                <w:rFonts w:ascii="Times New Roman" w:hAnsi="Times New Roman"/>
              </w:rPr>
            </w:pPr>
            <w:r w:rsidRPr="0092143A">
              <w:rPr>
                <w:rFonts w:ascii="Times New Roman" w:hAnsi="Times New Roman"/>
              </w:rPr>
              <w:t>Belgelendirme kapsamında tesiste yürütülen faaliyetler/</w:t>
            </w:r>
            <w:r w:rsidRPr="00BC33FF">
              <w:rPr>
                <w:rFonts w:ascii="Times New Roman" w:hAnsi="Times New Roman"/>
                <w:bCs/>
                <w:color w:val="7B7B7B"/>
                <w:sz w:val="20"/>
                <w:lang w:eastAsia="tr-TR"/>
              </w:rPr>
              <w:t>Activities conducted on site in scope of certification</w:t>
            </w:r>
            <w:r w:rsidRPr="0092143A">
              <w:rPr>
                <w:rFonts w:ascii="Times New Roman" w:hAnsi="Times New Roman"/>
                <w:i/>
              </w:rPr>
              <w:t>:</w:t>
            </w:r>
          </w:p>
        </w:tc>
      </w:tr>
    </w:tbl>
    <w:p w:rsidR="009036FB" w:rsidRPr="0092143A" w:rsidP="008C193E">
      <w:pPr>
        <w:spacing w:after="0"/>
        <w:ind w:left="709" w:hanging="709"/>
        <w:jc w:val="both"/>
        <w:rPr>
          <w:rFonts w:ascii="Times New Roman" w:hAnsi="Times New Roman"/>
          <w:i/>
        </w:rPr>
      </w:pPr>
      <w:r w:rsidRPr="0092143A">
        <w:rPr>
          <w:rFonts w:ascii="Times New Roman" w:hAnsi="Times New Roman"/>
        </w:rPr>
        <w:t xml:space="preserve">Not: Sayfa yetmediği takdirde sayfayı çoğaltarak kullanabilirsiniz. / </w:t>
      </w:r>
      <w:r w:rsidRPr="00BC33FF" w:rsidR="009600FB">
        <w:rPr>
          <w:rFonts w:ascii="Times New Roman" w:hAnsi="Times New Roman"/>
          <w:bCs/>
          <w:color w:val="7B7B7B"/>
          <w:sz w:val="20"/>
          <w:lang w:eastAsia="tr-TR"/>
        </w:rPr>
        <w:t>This page can be copied for multiple sites.</w:t>
      </w:r>
      <w:r w:rsidRPr="0092143A">
        <w:rPr>
          <w:rFonts w:ascii="Times New Roman" w:hAnsi="Times New Roman"/>
          <w:i/>
        </w:rPr>
        <w:t xml:space="preserve"> </w:t>
      </w:r>
    </w:p>
    <w:p w:rsidR="00765305" w:rsidRPr="0092143A" w:rsidP="009036FB">
      <w:pPr>
        <w:spacing w:before="120" w:after="0"/>
        <w:ind w:left="709" w:hanging="709"/>
        <w:jc w:val="both"/>
        <w:rPr>
          <w:rFonts w:ascii="Times New Roman" w:hAnsi="Times New Roman"/>
          <w:b/>
          <w:sz w:val="24"/>
          <w:szCs w:val="24"/>
        </w:rPr>
      </w:pPr>
    </w:p>
    <w:p w:rsidR="00093A17" w:rsidRPr="0092143A" w:rsidP="009036FB">
      <w:pPr>
        <w:spacing w:before="120" w:after="0"/>
        <w:ind w:left="709" w:hanging="709"/>
        <w:jc w:val="both"/>
        <w:rPr>
          <w:rFonts w:ascii="Times New Roman" w:hAnsi="Times New Roman"/>
          <w:b/>
          <w:sz w:val="24"/>
          <w:szCs w:val="24"/>
        </w:rPr>
      </w:pPr>
    </w:p>
    <w:p w:rsidR="00093A17" w:rsidRPr="0092143A" w:rsidP="009036FB">
      <w:pPr>
        <w:spacing w:before="120" w:after="0"/>
        <w:ind w:left="709" w:hanging="709"/>
        <w:jc w:val="both"/>
        <w:rPr>
          <w:rFonts w:ascii="Times New Roman" w:hAnsi="Times New Roman"/>
          <w:b/>
          <w:sz w:val="24"/>
          <w:szCs w:val="24"/>
        </w:rPr>
      </w:pPr>
    </w:p>
    <w:p w:rsidR="00044F73" w:rsidRPr="0092143A" w:rsidP="009036FB">
      <w:pPr>
        <w:spacing w:before="120" w:after="0"/>
        <w:ind w:left="709" w:hanging="709"/>
        <w:jc w:val="both"/>
        <w:rPr>
          <w:rFonts w:ascii="Times New Roman" w:hAnsi="Times New Roman"/>
          <w:b/>
          <w:sz w:val="24"/>
          <w:szCs w:val="24"/>
        </w:rPr>
      </w:pPr>
    </w:p>
    <w:p w:rsidR="00044F73" w:rsidRPr="0092143A" w:rsidP="009036FB">
      <w:pPr>
        <w:spacing w:before="120" w:after="0"/>
        <w:ind w:left="709" w:hanging="709"/>
        <w:jc w:val="both"/>
        <w:rPr>
          <w:rFonts w:ascii="Times New Roman" w:hAnsi="Times New Roman"/>
          <w:b/>
          <w:sz w:val="24"/>
          <w:szCs w:val="24"/>
        </w:rPr>
      </w:pPr>
    </w:p>
    <w:p w:rsidR="00BC33FF" w:rsidP="009036FB">
      <w:pPr>
        <w:spacing w:before="120" w:after="0"/>
        <w:ind w:left="709" w:hanging="709"/>
        <w:jc w:val="both"/>
        <w:rPr>
          <w:rFonts w:ascii="Times New Roman" w:hAnsi="Times New Roman"/>
          <w:b/>
          <w:sz w:val="24"/>
          <w:szCs w:val="24"/>
        </w:rPr>
      </w:pPr>
    </w:p>
    <w:p w:rsidR="009036FB" w:rsidRPr="0092143A" w:rsidP="009036FB">
      <w:pPr>
        <w:spacing w:before="120" w:after="0"/>
        <w:ind w:left="709" w:hanging="709"/>
        <w:jc w:val="both"/>
        <w:rPr>
          <w:rFonts w:ascii="Times New Roman" w:hAnsi="Times New Roman"/>
          <w:b/>
          <w:sz w:val="24"/>
          <w:szCs w:val="24"/>
        </w:rPr>
      </w:pPr>
      <w:r w:rsidRPr="0092143A">
        <w:rPr>
          <w:rFonts w:ascii="Times New Roman" w:hAnsi="Times New Roman"/>
          <w:b/>
          <w:sz w:val="24"/>
          <w:szCs w:val="24"/>
        </w:rPr>
        <w:t xml:space="preserve">BÖLÜM C: Başvuruda İstenilen Belgeler/Dokümanlar / </w:t>
      </w:r>
      <w:r w:rsidRPr="00BC33FF">
        <w:rPr>
          <w:rFonts w:ascii="Times New Roman" w:hAnsi="Times New Roman"/>
          <w:b/>
          <w:color w:val="7B7B7B"/>
          <w:szCs w:val="24"/>
        </w:rPr>
        <w:t>SECTION C: Requested Certificates/Documents For Application</w:t>
      </w:r>
    </w:p>
    <w:p w:rsidR="00725BF8" w:rsidRPr="0092143A" w:rsidP="00725BF8">
      <w:pPr>
        <w:pStyle w:val="Heading3"/>
        <w:spacing w:before="0" w:after="0"/>
        <w:jc w:val="both"/>
        <w:rPr>
          <w:rFonts w:ascii="Times New Roman" w:hAnsi="Times New Roman"/>
          <w:b w:val="0"/>
          <w:i/>
          <w:sz w:val="24"/>
          <w:szCs w:val="24"/>
        </w:rPr>
      </w:pPr>
      <w:r w:rsidRPr="00BC33FF">
        <w:rPr>
          <w:rFonts w:ascii="Times New Roman" w:hAnsi="Times New Roman"/>
          <w:sz w:val="24"/>
          <w:szCs w:val="24"/>
        </w:rPr>
        <w:t>C-1</w:t>
      </w:r>
      <w:r w:rsidRPr="0092143A">
        <w:rPr>
          <w:rFonts w:ascii="Times New Roman" w:hAnsi="Times New Roman"/>
          <w:b w:val="0"/>
          <w:sz w:val="24"/>
          <w:szCs w:val="24"/>
        </w:rPr>
        <w:t xml:space="preserve"> Başvuruda bu form ile birlikte istenilen belgeler/dokümanlar başvuru gerçekleştirildikten sonra e-posta ve/veya posta yolu ile gönderilir. / </w:t>
      </w:r>
      <w:r w:rsidRPr="00BC33FF">
        <w:rPr>
          <w:rFonts w:ascii="Times New Roman" w:hAnsi="Times New Roman"/>
          <w:b w:val="0"/>
          <w:color w:val="7B7B7B"/>
          <w:sz w:val="22"/>
          <w:szCs w:val="24"/>
        </w:rPr>
        <w:t xml:space="preserve">Requested documents to be send through e-mail and/or post after application. </w:t>
      </w:r>
    </w:p>
    <w:p w:rsidR="009036FB" w:rsidRPr="0092143A" w:rsidP="009036FB">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sz w:val="24"/>
          <w:szCs w:val="24"/>
        </w:rPr>
      </w:pPr>
      <w:r w:rsidRPr="0092143A">
        <w:rPr>
          <w:rFonts w:ascii="Times New Roman" w:hAnsi="Times New Roman"/>
          <w:b/>
          <w:sz w:val="24"/>
          <w:szCs w:val="24"/>
        </w:rPr>
        <w:t>Uygulanabilirlik Bildirgesi</w:t>
      </w:r>
      <w:r w:rsidRPr="0092143A" w:rsidR="00656A2F">
        <w:rPr>
          <w:rFonts w:ascii="Times New Roman" w:hAnsi="Times New Roman"/>
          <w:sz w:val="24"/>
          <w:szCs w:val="24"/>
        </w:rPr>
        <w:t xml:space="preserve"> (TS EN ISO/IEC 27001- TS ISO/IEC 27001:2022/</w:t>
      </w:r>
      <w:r w:rsidRPr="0092143A" w:rsidR="00BD21FC">
        <w:rPr>
          <w:rFonts w:ascii="Times New Roman" w:hAnsi="Times New Roman"/>
          <w:noProof/>
          <w:sz w:val="24"/>
          <w:szCs w:val="24"/>
        </w:rPr>
        <w:t xml:space="preserve">TS EN ISO/IEC 27701/ TS EN ISO/IEC 27017/ TS EN ISO/IEC 27018/ TS EN ISO/IEC 27019 </w:t>
      </w:r>
      <w:r w:rsidR="00B0472C">
        <w:rPr>
          <w:rFonts w:ascii="Times New Roman" w:hAnsi="Times New Roman"/>
          <w:sz w:val="24"/>
          <w:szCs w:val="24"/>
        </w:rPr>
        <w:t xml:space="preserve">için) / </w:t>
      </w:r>
      <w:r w:rsidRPr="00EC6A51" w:rsidR="00656A2F">
        <w:rPr>
          <w:rFonts w:ascii="Times New Roman" w:hAnsi="Times New Roman"/>
          <w:b/>
          <w:color w:val="7B7B7B"/>
          <w:szCs w:val="24"/>
        </w:rPr>
        <w:t>Statement Of Applicability</w:t>
      </w:r>
      <w:r w:rsidRPr="00EC6A51" w:rsidR="00656A2F">
        <w:rPr>
          <w:rFonts w:ascii="Times New Roman" w:hAnsi="Times New Roman"/>
          <w:color w:val="7B7B7B"/>
          <w:szCs w:val="24"/>
        </w:rPr>
        <w:t xml:space="preserve"> (for TS EN ISO/IEC 27001/</w:t>
      </w:r>
      <w:r w:rsidRPr="00EC6A51" w:rsidR="00656A2F">
        <w:rPr>
          <w:rFonts w:ascii="Times New Roman" w:hAnsi="Times New Roman"/>
          <w:noProof/>
          <w:color w:val="7B7B7B"/>
          <w:szCs w:val="24"/>
        </w:rPr>
        <w:t xml:space="preserve"> TS EN ISO/IEC 27701/ TS EN ISO/IEC 27017/ TS EN ISO/IEC 27018/ TS EN ISO/IEC 27019</w:t>
      </w:r>
      <w:r w:rsidRPr="00EC6A51">
        <w:rPr>
          <w:rFonts w:ascii="Times New Roman" w:hAnsi="Times New Roman"/>
          <w:color w:val="7B7B7B"/>
          <w:szCs w:val="24"/>
        </w:rPr>
        <w:t>)</w:t>
      </w:r>
    </w:p>
    <w:p w:rsidR="00093A17" w:rsidRPr="0092143A" w:rsidP="00093A17">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sz w:val="24"/>
          <w:szCs w:val="24"/>
        </w:rPr>
      </w:pPr>
      <w:r w:rsidRPr="0092143A">
        <w:rPr>
          <w:rFonts w:ascii="Times New Roman" w:hAnsi="Times New Roman"/>
          <w:b/>
          <w:sz w:val="24"/>
          <w:szCs w:val="24"/>
        </w:rPr>
        <w:t>Bilgi Güvenliği Politikaları</w:t>
      </w:r>
      <w:r w:rsidRPr="0092143A">
        <w:rPr>
          <w:rFonts w:ascii="Times New Roman" w:hAnsi="Times New Roman"/>
          <w:sz w:val="24"/>
          <w:szCs w:val="24"/>
        </w:rPr>
        <w:t xml:space="preserve"> (TS EN ISO/IEC 27001-</w:t>
      </w:r>
      <w:r w:rsidRPr="0092143A">
        <w:rPr>
          <w:rFonts w:ascii="Times New Roman" w:hAnsi="Times New Roman"/>
          <w:i/>
          <w:sz w:val="24"/>
          <w:szCs w:val="24"/>
        </w:rPr>
        <w:t xml:space="preserve"> TS ISO/IEC 27001:2022</w:t>
      </w:r>
      <w:r w:rsidRPr="0092143A" w:rsidR="00656A2F">
        <w:rPr>
          <w:rFonts w:ascii="Times New Roman" w:hAnsi="Times New Roman"/>
          <w:sz w:val="24"/>
          <w:szCs w:val="24"/>
        </w:rPr>
        <w:t>/</w:t>
      </w:r>
      <w:r w:rsidRPr="0092143A">
        <w:rPr>
          <w:rFonts w:ascii="Times New Roman" w:hAnsi="Times New Roman"/>
          <w:noProof/>
          <w:sz w:val="24"/>
          <w:szCs w:val="24"/>
        </w:rPr>
        <w:t xml:space="preserve"> TS EN ISO/IEC 27701/ TS EN ISO/IEC 27017/ TS EN ISO/IEC 27018/ TS EN ISO/IEC 27019 </w:t>
      </w:r>
      <w:r w:rsidRPr="0092143A">
        <w:rPr>
          <w:rFonts w:ascii="Times New Roman" w:hAnsi="Times New Roman"/>
          <w:sz w:val="24"/>
          <w:szCs w:val="24"/>
        </w:rPr>
        <w:t xml:space="preserve">için) / </w:t>
      </w:r>
      <w:r w:rsidRPr="00EC6A51" w:rsidR="00656A2F">
        <w:rPr>
          <w:rFonts w:ascii="Times New Roman" w:hAnsi="Times New Roman"/>
          <w:b/>
          <w:color w:val="7B7B7B"/>
          <w:szCs w:val="24"/>
        </w:rPr>
        <w:t>Information Security Policy</w:t>
      </w:r>
      <w:r w:rsidRPr="00EC6A51" w:rsidR="00656A2F">
        <w:rPr>
          <w:rFonts w:ascii="Times New Roman" w:hAnsi="Times New Roman"/>
          <w:color w:val="7B7B7B"/>
          <w:szCs w:val="24"/>
        </w:rPr>
        <w:t xml:space="preserve"> (for TS EN ISO/IEC 27001/</w:t>
      </w:r>
      <w:r w:rsidRPr="00EC6A51">
        <w:rPr>
          <w:rFonts w:ascii="Times New Roman" w:hAnsi="Times New Roman"/>
          <w:noProof/>
          <w:color w:val="7B7B7B"/>
          <w:szCs w:val="24"/>
        </w:rPr>
        <w:t xml:space="preserve"> TS ISO/IEC 27701/ TS ISO/IEC 27017/ TS EN ISO/IEC 27017/ TS EN ISO/IEC 27018/ TS EN ISO/IEC 27019</w:t>
      </w:r>
      <w:r w:rsidRPr="00EC6A51">
        <w:rPr>
          <w:rFonts w:ascii="Times New Roman" w:hAnsi="Times New Roman"/>
          <w:color w:val="7B7B7B"/>
          <w:szCs w:val="24"/>
        </w:rPr>
        <w:t>)</w:t>
      </w:r>
    </w:p>
    <w:p w:rsidR="009036FB" w:rsidRPr="0092143A" w:rsidP="00093A17">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sz w:val="24"/>
          <w:szCs w:val="24"/>
        </w:rPr>
      </w:pPr>
      <w:r w:rsidRPr="0092143A">
        <w:rPr>
          <w:rFonts w:ascii="Times New Roman" w:hAnsi="Times New Roman"/>
          <w:b/>
          <w:sz w:val="24"/>
          <w:szCs w:val="24"/>
        </w:rPr>
        <w:t>Risk Analizi Metodolojisi</w:t>
      </w:r>
      <w:r w:rsidRPr="0092143A" w:rsidR="00656A2F">
        <w:rPr>
          <w:rFonts w:ascii="Times New Roman" w:hAnsi="Times New Roman"/>
          <w:sz w:val="24"/>
          <w:szCs w:val="24"/>
        </w:rPr>
        <w:t xml:space="preserve"> (TS EN ISO/IEC 27001-/</w:t>
      </w:r>
      <w:r w:rsidRPr="0092143A" w:rsidR="00093A17">
        <w:rPr>
          <w:rFonts w:ascii="Times New Roman" w:hAnsi="Times New Roman"/>
          <w:i/>
          <w:sz w:val="24"/>
          <w:szCs w:val="24"/>
        </w:rPr>
        <w:t xml:space="preserve"> TS ISO/IEC 27001:2022</w:t>
      </w:r>
      <w:r w:rsidRPr="0092143A" w:rsidR="00093A17">
        <w:rPr>
          <w:rFonts w:ascii="Times New Roman" w:hAnsi="Times New Roman"/>
          <w:sz w:val="24"/>
          <w:szCs w:val="24"/>
        </w:rPr>
        <w:t>/</w:t>
      </w:r>
      <w:r w:rsidRPr="0092143A" w:rsidR="00093A17">
        <w:rPr>
          <w:rFonts w:ascii="Times New Roman" w:hAnsi="Times New Roman"/>
          <w:noProof/>
          <w:sz w:val="24"/>
          <w:szCs w:val="24"/>
        </w:rPr>
        <w:t xml:space="preserve">TS EN ISO/IEC 27701/ TS EN ISO/IEC 27017/ TS EN ISO/IEC 27018/ TS EN ISO/IEC 27019 </w:t>
      </w:r>
      <w:r w:rsidR="00EC6A51">
        <w:rPr>
          <w:rFonts w:ascii="Times New Roman" w:hAnsi="Times New Roman"/>
          <w:sz w:val="24"/>
          <w:szCs w:val="24"/>
        </w:rPr>
        <w:t xml:space="preserve">için) / </w:t>
      </w:r>
      <w:r w:rsidRPr="00EC6A51" w:rsidR="0012409E">
        <w:rPr>
          <w:rFonts w:ascii="Times New Roman" w:hAnsi="Times New Roman"/>
          <w:b/>
          <w:color w:val="7B7B7B"/>
          <w:szCs w:val="24"/>
        </w:rPr>
        <w:t xml:space="preserve">Risk Analysis Methodology </w:t>
      </w:r>
      <w:r w:rsidRPr="00EC6A51" w:rsidR="0012409E">
        <w:rPr>
          <w:rFonts w:ascii="Times New Roman" w:hAnsi="Times New Roman"/>
          <w:color w:val="7B7B7B"/>
          <w:szCs w:val="24"/>
        </w:rPr>
        <w:t>(</w:t>
      </w:r>
      <w:r w:rsidRPr="00EC6A51" w:rsidR="00093A17">
        <w:rPr>
          <w:rFonts w:ascii="Times New Roman" w:hAnsi="Times New Roman"/>
          <w:noProof/>
          <w:color w:val="7B7B7B"/>
          <w:szCs w:val="24"/>
        </w:rPr>
        <w:t>TS EN ISO/IEC 27017/ TS EN ISO/IEC 27018/ TS EN ISO/IEC 27019</w:t>
      </w:r>
      <w:r w:rsidRPr="00EC6A51" w:rsidR="00093A17">
        <w:rPr>
          <w:rFonts w:ascii="Times New Roman" w:hAnsi="Times New Roman"/>
          <w:color w:val="7B7B7B"/>
          <w:szCs w:val="24"/>
        </w:rPr>
        <w:t>)</w:t>
      </w:r>
    </w:p>
    <w:p w:rsidR="009036FB" w:rsidRPr="0092143A" w:rsidP="006C06AD">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i/>
        </w:rPr>
      </w:pPr>
      <w:r w:rsidRPr="0092143A">
        <w:rPr>
          <w:rFonts w:ascii="Times New Roman" w:hAnsi="Times New Roman"/>
          <w:b/>
          <w:sz w:val="24"/>
          <w:szCs w:val="24"/>
        </w:rPr>
        <w:t>Hizmet Kataloğu</w:t>
      </w:r>
      <w:r w:rsidRPr="0092143A" w:rsidR="0012409E">
        <w:rPr>
          <w:rFonts w:ascii="Times New Roman" w:hAnsi="Times New Roman"/>
        </w:rPr>
        <w:t xml:space="preserve"> (Sadece TS ISO/IEC 20000-1 için) / </w:t>
      </w:r>
      <w:r w:rsidRPr="0092143A" w:rsidR="0012409E">
        <w:rPr>
          <w:rFonts w:ascii="Times New Roman" w:hAnsi="Times New Roman"/>
          <w:i/>
        </w:rPr>
        <w:t xml:space="preserve">Service Catalogue (Only for TS ISO/IEC 20000-1) </w:t>
      </w:r>
    </w:p>
    <w:p w:rsidR="009036FB" w:rsidRPr="00EC6A51" w:rsidP="009036FB">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color w:val="7B7B7B"/>
        </w:rPr>
      </w:pPr>
      <w:r w:rsidRPr="0092143A">
        <w:rPr>
          <w:rFonts w:ascii="Times New Roman" w:hAnsi="Times New Roman"/>
          <w:b/>
          <w:sz w:val="24"/>
          <w:szCs w:val="24"/>
        </w:rPr>
        <w:t>Hizmet Yönetimi Politikası</w:t>
      </w:r>
      <w:r w:rsidRPr="0092143A">
        <w:rPr>
          <w:rFonts w:ascii="Times New Roman" w:hAnsi="Times New Roman"/>
          <w:sz w:val="24"/>
          <w:szCs w:val="24"/>
        </w:rPr>
        <w:t xml:space="preserve"> (Sadece </w:t>
      </w:r>
      <w:r w:rsidRPr="0092143A" w:rsidR="0012409E">
        <w:rPr>
          <w:rFonts w:ascii="Times New Roman" w:hAnsi="Times New Roman"/>
        </w:rPr>
        <w:t xml:space="preserve">TS ISO/IEC </w:t>
      </w:r>
      <w:r w:rsidRPr="0092143A">
        <w:rPr>
          <w:rFonts w:ascii="Times New Roman" w:hAnsi="Times New Roman"/>
          <w:sz w:val="24"/>
          <w:szCs w:val="24"/>
        </w:rPr>
        <w:t xml:space="preserve">20000-1 için) / </w:t>
      </w:r>
      <w:r w:rsidRPr="00EC6A51">
        <w:rPr>
          <w:rFonts w:ascii="Times New Roman" w:hAnsi="Times New Roman"/>
          <w:b/>
          <w:color w:val="7B7B7B"/>
        </w:rPr>
        <w:t>Service Management Policy</w:t>
      </w:r>
      <w:r w:rsidRPr="00EC6A51">
        <w:rPr>
          <w:rFonts w:ascii="Times New Roman" w:hAnsi="Times New Roman"/>
          <w:color w:val="7B7B7B"/>
        </w:rPr>
        <w:t xml:space="preserve"> (Only for TS ISO/IEC 20000-1)</w:t>
      </w:r>
    </w:p>
    <w:p w:rsidR="00D23BCE" w:rsidRPr="00EC6A51" w:rsidP="00D23BCE">
      <w:pPr>
        <w:pStyle w:val="ListParagraph"/>
        <w:numPr>
          <w:ilvl w:val="0"/>
          <w:numId w:val="29"/>
        </w:numPr>
        <w:tabs>
          <w:tab w:val="num" w:pos="0"/>
          <w:tab w:val="left" w:pos="284"/>
          <w:tab w:val="clear" w:pos="1080"/>
        </w:tabs>
        <w:overflowPunct w:val="0"/>
        <w:autoSpaceDE w:val="0"/>
        <w:autoSpaceDN w:val="0"/>
        <w:adjustRightInd w:val="0"/>
        <w:ind w:left="0" w:firstLine="0"/>
        <w:jc w:val="both"/>
        <w:textAlignment w:val="baseline"/>
        <w:rPr>
          <w:b/>
          <w:color w:val="7B7B7B"/>
          <w:sz w:val="22"/>
          <w:szCs w:val="24"/>
        </w:rPr>
      </w:pPr>
      <w:r w:rsidRPr="0092143A">
        <w:rPr>
          <w:b/>
          <w:sz w:val="24"/>
          <w:szCs w:val="24"/>
        </w:rPr>
        <w:t xml:space="preserve">Kişisel Veri Envanteri </w:t>
      </w:r>
      <w:r w:rsidRPr="0092143A">
        <w:rPr>
          <w:sz w:val="24"/>
          <w:szCs w:val="24"/>
        </w:rPr>
        <w:t xml:space="preserve">(Sadece </w:t>
      </w:r>
      <w:r w:rsidRPr="0092143A">
        <w:rPr>
          <w:noProof/>
          <w:sz w:val="24"/>
          <w:szCs w:val="24"/>
        </w:rPr>
        <w:t xml:space="preserve">TS EN ISO/IEC 27701 </w:t>
      </w:r>
      <w:r w:rsidRPr="0092143A">
        <w:rPr>
          <w:sz w:val="24"/>
          <w:szCs w:val="24"/>
        </w:rPr>
        <w:t>için)</w:t>
      </w:r>
      <w:r w:rsidRPr="0092143A">
        <w:rPr>
          <w:i/>
          <w:sz w:val="24"/>
          <w:szCs w:val="24"/>
        </w:rPr>
        <w:t xml:space="preserve"> / </w:t>
      </w:r>
      <w:r w:rsidRPr="00EC6A51">
        <w:rPr>
          <w:b/>
          <w:color w:val="7B7B7B"/>
          <w:sz w:val="22"/>
          <w:szCs w:val="24"/>
        </w:rPr>
        <w:t>Personally Identifiable Information Inventory Asset</w:t>
      </w:r>
      <w:r w:rsidRPr="00EC6A51">
        <w:rPr>
          <w:color w:val="7B7B7B"/>
          <w:sz w:val="22"/>
          <w:szCs w:val="24"/>
        </w:rPr>
        <w:t xml:space="preserve"> (Only for </w:t>
      </w:r>
      <w:r w:rsidRPr="00EC6A51">
        <w:rPr>
          <w:noProof/>
          <w:color w:val="7B7B7B"/>
          <w:sz w:val="22"/>
          <w:szCs w:val="24"/>
        </w:rPr>
        <w:t>TS EN ISO/IEC 27701</w:t>
      </w:r>
      <w:r w:rsidRPr="00EC6A51">
        <w:rPr>
          <w:color w:val="7B7B7B"/>
          <w:sz w:val="22"/>
          <w:szCs w:val="24"/>
        </w:rPr>
        <w:t>)</w:t>
      </w:r>
    </w:p>
    <w:p w:rsidR="009036FB" w:rsidRPr="0092143A" w:rsidP="009036FB">
      <w:pPr>
        <w:numPr>
          <w:ilvl w:val="0"/>
          <w:numId w:val="29"/>
        </w:numPr>
        <w:tabs>
          <w:tab w:val="left" w:pos="426"/>
          <w:tab w:val="clear" w:pos="1080"/>
        </w:tabs>
        <w:overflowPunct w:val="0"/>
        <w:autoSpaceDE w:val="0"/>
        <w:autoSpaceDN w:val="0"/>
        <w:adjustRightInd w:val="0"/>
        <w:spacing w:after="0" w:line="240" w:lineRule="auto"/>
        <w:ind w:left="284" w:hanging="284"/>
        <w:jc w:val="both"/>
        <w:textAlignment w:val="baseline"/>
        <w:rPr>
          <w:rFonts w:ascii="Times New Roman" w:hAnsi="Times New Roman"/>
          <w:i/>
          <w:sz w:val="24"/>
          <w:szCs w:val="24"/>
        </w:rPr>
      </w:pPr>
      <w:r w:rsidRPr="0092143A">
        <w:rPr>
          <w:rFonts w:ascii="Times New Roman" w:hAnsi="Times New Roman"/>
          <w:b/>
          <w:sz w:val="24"/>
          <w:szCs w:val="24"/>
        </w:rPr>
        <w:t>Ticaret Sicil Gazetesinin Kopyası</w:t>
      </w:r>
      <w:r w:rsidR="00EC6A51">
        <w:rPr>
          <w:rFonts w:ascii="Times New Roman" w:hAnsi="Times New Roman"/>
          <w:sz w:val="24"/>
          <w:szCs w:val="24"/>
        </w:rPr>
        <w:t xml:space="preserve"> (Kamu kuruluşları ve Yurt Dışı hariç) / </w:t>
      </w:r>
      <w:r w:rsidRPr="00EC6A51">
        <w:rPr>
          <w:rFonts w:ascii="Times New Roman" w:hAnsi="Times New Roman"/>
          <w:b/>
          <w:color w:val="7B7B7B"/>
          <w:szCs w:val="24"/>
        </w:rPr>
        <w:t>Copy of Commercial Registry Gazette</w:t>
      </w:r>
      <w:r w:rsidRPr="00EC6A51">
        <w:rPr>
          <w:rFonts w:ascii="Times New Roman" w:hAnsi="Times New Roman"/>
          <w:color w:val="7B7B7B"/>
          <w:szCs w:val="24"/>
        </w:rPr>
        <w:t xml:space="preserve"> (Except Governmental Organizations and Companies abroad)</w:t>
      </w:r>
    </w:p>
    <w:p w:rsidR="001D3B10" w:rsidRPr="001D3B10" w:rsidP="009036FB">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i/>
          <w:sz w:val="24"/>
          <w:szCs w:val="24"/>
        </w:rPr>
      </w:pPr>
      <w:r w:rsidRPr="0092143A">
        <w:rPr>
          <w:rFonts w:ascii="Times New Roman" w:hAnsi="Times New Roman"/>
          <w:b/>
          <w:sz w:val="24"/>
          <w:szCs w:val="24"/>
        </w:rPr>
        <w:t>İmza sirküleri kopyası</w:t>
      </w:r>
      <w:r w:rsidR="00EC6A51">
        <w:rPr>
          <w:rFonts w:ascii="Times New Roman" w:hAnsi="Times New Roman"/>
          <w:sz w:val="24"/>
          <w:szCs w:val="24"/>
        </w:rPr>
        <w:t xml:space="preserve">. (Kamu kuruluşları, Yurt Dışı hariç) / </w:t>
      </w:r>
      <w:r w:rsidRPr="00EC6A51">
        <w:rPr>
          <w:rFonts w:ascii="Times New Roman" w:hAnsi="Times New Roman"/>
          <w:b/>
          <w:color w:val="7B7B7B"/>
          <w:szCs w:val="24"/>
        </w:rPr>
        <w:t>Authorized Signatures List</w:t>
      </w:r>
      <w:r w:rsidRPr="00EC6A51">
        <w:rPr>
          <w:rFonts w:ascii="Times New Roman" w:hAnsi="Times New Roman"/>
          <w:color w:val="7B7B7B"/>
          <w:szCs w:val="24"/>
        </w:rPr>
        <w:t xml:space="preserve"> (Except Governmental Organizations and Companies abroad)</w:t>
      </w:r>
    </w:p>
    <w:p w:rsidR="009036FB" w:rsidRPr="001D3B10" w:rsidP="009036FB">
      <w:pPr>
        <w:numPr>
          <w:ilvl w:val="0"/>
          <w:numId w:val="29"/>
        </w:numPr>
        <w:tabs>
          <w:tab w:val="left" w:pos="284"/>
          <w:tab w:val="clear" w:pos="1080"/>
        </w:tabs>
        <w:overflowPunct w:val="0"/>
        <w:autoSpaceDE w:val="0"/>
        <w:autoSpaceDN w:val="0"/>
        <w:adjustRightInd w:val="0"/>
        <w:spacing w:after="0" w:line="240" w:lineRule="auto"/>
        <w:ind w:left="284" w:hanging="284"/>
        <w:jc w:val="both"/>
        <w:textAlignment w:val="baseline"/>
        <w:rPr>
          <w:rFonts w:ascii="Times New Roman" w:hAnsi="Times New Roman"/>
          <w:i/>
          <w:sz w:val="24"/>
          <w:szCs w:val="24"/>
        </w:rPr>
      </w:pPr>
      <w:r w:rsidRPr="001D3B10">
        <w:rPr>
          <w:rFonts w:ascii="Times New Roman" w:hAnsi="Times New Roman"/>
          <w:b/>
          <w:sz w:val="24"/>
          <w:szCs w:val="24"/>
        </w:rPr>
        <w:t>İlgili faaliyet kapsamına göre Yasal şartlara uyumu gösteren belge/kayıt</w:t>
      </w:r>
      <w:r w:rsidRPr="001D3B10" w:rsidR="007671B8">
        <w:rPr>
          <w:rFonts w:ascii="Times New Roman" w:hAnsi="Times New Roman"/>
          <w:sz w:val="24"/>
          <w:szCs w:val="24"/>
        </w:rPr>
        <w:t xml:space="preserve">. / </w:t>
      </w:r>
      <w:r w:rsidRPr="001D3B10" w:rsidR="007671B8">
        <w:rPr>
          <w:rFonts w:ascii="Times New Roman" w:hAnsi="Times New Roman"/>
          <w:b/>
          <w:color w:val="7B7B7B"/>
          <w:szCs w:val="24"/>
        </w:rPr>
        <w:t>Certificate/Record   indicating the legal compliance, related to the activity of scope.</w:t>
      </w:r>
    </w:p>
    <w:p w:rsidR="009036FB" w:rsidRPr="0092143A" w:rsidP="009036FB">
      <w:pPr>
        <w:spacing w:after="0"/>
        <w:jc w:val="both"/>
        <w:rPr>
          <w:rFonts w:ascii="Times New Roman" w:hAnsi="Times New Roman"/>
          <w:i/>
          <w:sz w:val="24"/>
          <w:szCs w:val="24"/>
        </w:rPr>
      </w:pPr>
      <w:r w:rsidRPr="0092143A">
        <w:rPr>
          <w:rFonts w:ascii="Times New Roman" w:hAnsi="Times New Roman"/>
          <w:b/>
          <w:sz w:val="24"/>
          <w:szCs w:val="24"/>
        </w:rPr>
        <w:t>Not:</w:t>
      </w:r>
      <w:r w:rsidRPr="00EC6A51">
        <w:rPr>
          <w:rFonts w:ascii="Times New Roman" w:hAnsi="Times New Roman"/>
          <w:sz w:val="24"/>
          <w:szCs w:val="24"/>
        </w:rPr>
        <w:t xml:space="preserve"> Başvuruya esas Yönetim Sistemi ile ilgili belgelendirme tetkikine kadar en az bir defa Yönetim Gözden Geçirme ve İç Tetkik faaliyeti tamamlanmış olmalıdır. İlgili yönetim sistemi muhtemel belgelendirme tarihine kadar en az 2 aydır uygulanıyor olmalıdır.</w:t>
      </w:r>
      <w:r w:rsidRPr="0092143A">
        <w:rPr>
          <w:rFonts w:ascii="Times New Roman" w:hAnsi="Times New Roman"/>
          <w:b/>
          <w:sz w:val="24"/>
          <w:szCs w:val="24"/>
        </w:rPr>
        <w:t xml:space="preserve"> / </w:t>
      </w:r>
      <w:r w:rsidRPr="00EC6A51" w:rsidR="00BC33FF">
        <w:rPr>
          <w:rFonts w:ascii="Times New Roman" w:hAnsi="Times New Roman"/>
          <w:b/>
          <w:color w:val="7B7B7B"/>
          <w:szCs w:val="24"/>
        </w:rPr>
        <w:t xml:space="preserve">Note: </w:t>
      </w:r>
      <w:r w:rsidRPr="00EC6A51">
        <w:rPr>
          <w:rFonts w:ascii="Times New Roman" w:hAnsi="Times New Roman"/>
          <w:color w:val="7B7B7B"/>
          <w:szCs w:val="24"/>
        </w:rPr>
        <w:t>Management Review and Internal Audits should be completed at least once until the certification audit of Management System based on the application. Related management system should be implemented at least for 2 months, up to the intended certification date.</w:t>
      </w:r>
      <w:r w:rsidRPr="00EC6A51">
        <w:rPr>
          <w:rFonts w:ascii="Times New Roman" w:hAnsi="Times New Roman"/>
          <w:i/>
          <w:color w:val="7B7B7B"/>
          <w:szCs w:val="24"/>
        </w:rPr>
        <w:t xml:space="preserve"> </w:t>
      </w:r>
    </w:p>
    <w:p w:rsidR="009036FB" w:rsidRPr="0092143A" w:rsidP="009036FB">
      <w:pPr>
        <w:spacing w:after="0"/>
        <w:jc w:val="both"/>
        <w:rPr>
          <w:rFonts w:ascii="Times New Roman" w:hAnsi="Times New Roman"/>
          <w:sz w:val="24"/>
          <w:szCs w:val="24"/>
        </w:rPr>
      </w:pPr>
    </w:p>
    <w:p w:rsidR="009036FB" w:rsidRPr="0092143A" w:rsidP="009036FB">
      <w:pPr>
        <w:spacing w:after="0"/>
        <w:rPr>
          <w:rFonts w:ascii="Times New Roman" w:hAnsi="Times New Roman"/>
          <w:b/>
          <w:sz w:val="24"/>
          <w:szCs w:val="24"/>
        </w:rPr>
      </w:pPr>
      <w:r w:rsidRPr="0092143A">
        <w:rPr>
          <w:rFonts w:ascii="Times New Roman" w:hAnsi="Times New Roman"/>
          <w:b/>
          <w:sz w:val="24"/>
          <w:szCs w:val="24"/>
        </w:rPr>
        <w:t>C-2 Belge Transferi başvurularında,  D-1’e</w:t>
      </w:r>
      <w:r w:rsidRPr="0092143A">
        <w:rPr>
          <w:rFonts w:ascii="Times New Roman" w:hAnsi="Times New Roman"/>
          <w:sz w:val="24"/>
          <w:szCs w:val="24"/>
        </w:rPr>
        <w:t xml:space="preserve"> </w:t>
      </w:r>
      <w:r w:rsidRPr="0092143A">
        <w:rPr>
          <w:rFonts w:ascii="Times New Roman" w:hAnsi="Times New Roman"/>
          <w:b/>
          <w:sz w:val="24"/>
          <w:szCs w:val="24"/>
        </w:rPr>
        <w:t>ek olarak istenen belgeler:</w:t>
      </w:r>
    </w:p>
    <w:p w:rsidR="009036FB" w:rsidRPr="00EC6A51" w:rsidP="009036FB">
      <w:pPr>
        <w:spacing w:after="0"/>
        <w:rPr>
          <w:rFonts w:ascii="Times New Roman" w:hAnsi="Times New Roman"/>
          <w:b/>
          <w:color w:val="7B7B7B"/>
          <w:szCs w:val="24"/>
        </w:rPr>
      </w:pPr>
      <w:r w:rsidRPr="00EC6A51">
        <w:rPr>
          <w:rFonts w:ascii="Times New Roman" w:hAnsi="Times New Roman"/>
          <w:b/>
          <w:color w:val="7B7B7B"/>
          <w:szCs w:val="24"/>
        </w:rPr>
        <w:t>C-2 Requested documents for Certificate Transfer application in addition to C-1;</w:t>
      </w:r>
    </w:p>
    <w:p w:rsidR="009036FB" w:rsidRPr="00EC6A51" w:rsidP="009036FB">
      <w:pPr>
        <w:pStyle w:val="ListParagraph"/>
        <w:numPr>
          <w:ilvl w:val="0"/>
          <w:numId w:val="32"/>
        </w:numPr>
        <w:rPr>
          <w:color w:val="7B7B7B"/>
          <w:sz w:val="22"/>
          <w:szCs w:val="24"/>
        </w:rPr>
      </w:pPr>
      <w:r w:rsidRPr="0092143A">
        <w:rPr>
          <w:sz w:val="24"/>
          <w:szCs w:val="24"/>
        </w:rPr>
        <w:t xml:space="preserve">Mevcut Belge/Sertifika ve kapsamı fotokopisi / </w:t>
      </w:r>
      <w:r w:rsidRPr="00EC6A51">
        <w:rPr>
          <w:color w:val="7B7B7B"/>
          <w:sz w:val="22"/>
          <w:szCs w:val="24"/>
        </w:rPr>
        <w:t xml:space="preserve">Copy of the existing Management System Certificate and scope </w:t>
      </w:r>
    </w:p>
    <w:p w:rsidR="009036FB" w:rsidRPr="0092143A" w:rsidP="009036FB">
      <w:pPr>
        <w:pStyle w:val="ListParagraph"/>
        <w:numPr>
          <w:ilvl w:val="0"/>
          <w:numId w:val="32"/>
        </w:numPr>
        <w:rPr>
          <w:i/>
          <w:sz w:val="24"/>
          <w:szCs w:val="24"/>
        </w:rPr>
      </w:pPr>
      <w:r w:rsidRPr="0092143A">
        <w:rPr>
          <w:sz w:val="24"/>
          <w:szCs w:val="24"/>
        </w:rPr>
        <w:t xml:space="preserve">Transfer gerekçesi belirten yazı / </w:t>
      </w:r>
      <w:r w:rsidRPr="00EC6A51">
        <w:rPr>
          <w:color w:val="7B7B7B"/>
          <w:sz w:val="22"/>
          <w:szCs w:val="24"/>
        </w:rPr>
        <w:t>Written request indicating the transfer reason</w:t>
      </w:r>
      <w:r w:rsidRPr="0092143A">
        <w:rPr>
          <w:i/>
          <w:sz w:val="24"/>
          <w:szCs w:val="24"/>
        </w:rPr>
        <w:t xml:space="preserve"> </w:t>
      </w:r>
    </w:p>
    <w:p w:rsidR="009036FB" w:rsidRPr="0092143A" w:rsidP="009036FB">
      <w:pPr>
        <w:pStyle w:val="ListParagraph"/>
        <w:numPr>
          <w:ilvl w:val="0"/>
          <w:numId w:val="32"/>
        </w:numPr>
        <w:rPr>
          <w:sz w:val="24"/>
          <w:szCs w:val="24"/>
        </w:rPr>
      </w:pPr>
      <w:r w:rsidRPr="0092143A">
        <w:rPr>
          <w:sz w:val="24"/>
          <w:szCs w:val="24"/>
        </w:rPr>
        <w:t xml:space="preserve">Belgenin yürürlük durumunu gösteren yazılı belge/kayıt / </w:t>
      </w:r>
      <w:r w:rsidRPr="00EC6A51">
        <w:rPr>
          <w:color w:val="7B7B7B"/>
          <w:sz w:val="22"/>
          <w:szCs w:val="24"/>
        </w:rPr>
        <w:t>Written document/record indicating the certificate validity situation</w:t>
      </w:r>
      <w:r w:rsidRPr="0092143A">
        <w:rPr>
          <w:sz w:val="24"/>
          <w:szCs w:val="24"/>
        </w:rPr>
        <w:t xml:space="preserve"> </w:t>
      </w:r>
    </w:p>
    <w:p w:rsidR="009036FB" w:rsidRPr="0092143A" w:rsidP="009036FB">
      <w:pPr>
        <w:pStyle w:val="ListParagraph"/>
        <w:numPr>
          <w:ilvl w:val="0"/>
          <w:numId w:val="32"/>
        </w:numPr>
        <w:rPr>
          <w:i/>
          <w:sz w:val="24"/>
          <w:szCs w:val="24"/>
        </w:rPr>
      </w:pPr>
      <w:r w:rsidRPr="0092143A">
        <w:rPr>
          <w:sz w:val="24"/>
          <w:szCs w:val="24"/>
        </w:rPr>
        <w:t xml:space="preserve">En son Belgelendirme/yeniden belgelendirme ve bundan sonra gerçekleştirilmiş gözetim tetkik/denetim raporları ve ekleri / </w:t>
      </w:r>
      <w:r w:rsidRPr="00EC6A51">
        <w:rPr>
          <w:color w:val="7B7B7B"/>
          <w:sz w:val="22"/>
          <w:szCs w:val="24"/>
        </w:rPr>
        <w:t>Last certification/recertification and latest performed surveillance audit reports and the annexes</w:t>
      </w:r>
    </w:p>
    <w:p w:rsidR="009036FB" w:rsidRPr="0092143A" w:rsidP="009036FB">
      <w:pPr>
        <w:pStyle w:val="Heading3"/>
        <w:spacing w:after="0"/>
        <w:rPr>
          <w:rFonts w:ascii="Times New Roman" w:hAnsi="Times New Roman"/>
          <w:sz w:val="24"/>
          <w:szCs w:val="24"/>
        </w:rPr>
      </w:pPr>
      <w:r w:rsidRPr="0092143A">
        <w:rPr>
          <w:rFonts w:ascii="Times New Roman" w:hAnsi="Times New Roman"/>
          <w:sz w:val="24"/>
          <w:szCs w:val="24"/>
        </w:rPr>
        <w:t xml:space="preserve">BÖLÜM D: Yasal Şartlar </w:t>
      </w:r>
    </w:p>
    <w:p w:rsidR="009036FB" w:rsidRPr="00EC6A51" w:rsidP="009036FB">
      <w:pPr>
        <w:spacing w:after="0"/>
        <w:rPr>
          <w:rFonts w:ascii="Times New Roman" w:hAnsi="Times New Roman"/>
          <w:b/>
          <w:color w:val="7B7B7B"/>
          <w:szCs w:val="24"/>
        </w:rPr>
      </w:pPr>
      <w:r w:rsidRPr="00EC6A51">
        <w:rPr>
          <w:rFonts w:ascii="Times New Roman" w:hAnsi="Times New Roman"/>
          <w:b/>
          <w:color w:val="7B7B7B"/>
          <w:szCs w:val="24"/>
        </w:rPr>
        <w:t>SECTION D: Legal Requirements</w:t>
      </w:r>
    </w:p>
    <w:p w:rsidR="009036FB" w:rsidRPr="0092143A" w:rsidP="009036FB">
      <w:pPr>
        <w:spacing w:after="0"/>
        <w:jc w:val="both"/>
        <w:rPr>
          <w:rFonts w:ascii="Times New Roman" w:hAnsi="Times New Roman"/>
          <w:i/>
          <w:sz w:val="24"/>
          <w:szCs w:val="24"/>
        </w:rPr>
      </w:pPr>
      <w:r w:rsidRPr="0092143A">
        <w:rPr>
          <w:rFonts w:ascii="Times New Roman" w:hAnsi="Times New Roman"/>
          <w:sz w:val="24"/>
          <w:szCs w:val="24"/>
        </w:rPr>
        <w:t xml:space="preserve">1-Başvuru yapılan Yönetim Sistem(ler)indeki ürün/hizmetler İle ilgili yasa, tüzük, yönetmelik, direktif ve zorunlu standartlar varsa belirtiniz./ </w:t>
      </w:r>
      <w:r w:rsidRPr="00EC6A51">
        <w:rPr>
          <w:rFonts w:ascii="Times New Roman" w:eastAsia="Times New Roman" w:hAnsi="Times New Roman"/>
          <w:color w:val="7B7B7B"/>
          <w:szCs w:val="24"/>
          <w:lang w:eastAsia="tr-TR"/>
        </w:rPr>
        <w:t>Please indicate the laws, codes, regulation, directive and obligatory standards related to product/services concerning the management system(s) applied for.</w:t>
      </w:r>
      <w:r w:rsidRPr="0092143A">
        <w:rPr>
          <w:rFonts w:ascii="Times New Roman" w:hAnsi="Times New Roman"/>
          <w:i/>
          <w:sz w:val="24"/>
          <w:szCs w:val="24"/>
        </w:rPr>
        <w:t xml:space="preserve"> </w:t>
      </w:r>
    </w:p>
    <w:p w:rsidR="009036FB" w:rsidRPr="0092143A" w:rsidP="009036FB">
      <w:pPr>
        <w:spacing w:after="0"/>
        <w:jc w:val="both"/>
        <w:rPr>
          <w:rFonts w:ascii="Times New Roman" w:hAnsi="Times New Roman"/>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52"/>
      </w:tblGrid>
      <w:tr w:rsidTr="00C33FB1">
        <w:tblPrEx>
          <w:tblW w:w="9952" w:type="dxa"/>
          <w:tblInd w:w="108" w:type="dxa"/>
          <w:tblLayout w:type="fixed"/>
          <w:tblLook w:val="0000"/>
        </w:tblPrEx>
        <w:trPr>
          <w:trHeight w:hRule="exact" w:val="280"/>
        </w:trPr>
        <w:tc>
          <w:tcPr>
            <w:tcW w:w="9952" w:type="dxa"/>
          </w:tcPr>
          <w:p w:rsidR="009036FB" w:rsidRPr="0092143A" w:rsidP="009036FB">
            <w:pPr>
              <w:keepNext/>
              <w:keepLines/>
              <w:spacing w:after="0"/>
              <w:jc w:val="both"/>
              <w:rPr>
                <w:rFonts w:ascii="Times New Roman" w:hAnsi="Times New Roman"/>
                <w:sz w:val="24"/>
                <w:szCs w:val="24"/>
              </w:rPr>
            </w:pPr>
          </w:p>
        </w:tc>
      </w:tr>
    </w:tbl>
    <w:p w:rsidR="009036FB" w:rsidRPr="0092143A" w:rsidP="009036FB">
      <w:pPr>
        <w:spacing w:after="0"/>
        <w:jc w:val="both"/>
        <w:rPr>
          <w:rFonts w:ascii="Times New Roman" w:hAnsi="Times New Roman"/>
          <w:sz w:val="24"/>
          <w:szCs w:val="24"/>
        </w:rPr>
      </w:pPr>
    </w:p>
    <w:p w:rsidR="009036FB" w:rsidRPr="0092143A" w:rsidP="00C33FB1">
      <w:pPr>
        <w:pStyle w:val="BodyTextIndent"/>
        <w:tabs>
          <w:tab w:val="right" w:leader="dot" w:pos="9639"/>
        </w:tabs>
        <w:spacing w:after="0"/>
        <w:ind w:left="0"/>
        <w:rPr>
          <w:rFonts w:ascii="Times New Roman" w:hAnsi="Times New Roman"/>
          <w:sz w:val="24"/>
          <w:szCs w:val="24"/>
        </w:rPr>
      </w:pPr>
      <w:r w:rsidRPr="0092143A">
        <w:rPr>
          <w:rFonts w:ascii="Times New Roman" w:hAnsi="Times New Roman"/>
          <w:b/>
          <w:sz w:val="24"/>
          <w:szCs w:val="24"/>
        </w:rPr>
        <w:t xml:space="preserve">BÖLÜM E: Bilişim Teknolojileri Belgelendirme Müdürlüğü </w:t>
      </w:r>
      <w:r w:rsidRPr="0092143A">
        <w:rPr>
          <w:rFonts w:ascii="Times New Roman" w:hAnsi="Times New Roman"/>
          <w:b/>
          <w:i/>
          <w:sz w:val="24"/>
          <w:szCs w:val="24"/>
        </w:rPr>
        <w:t>İletişim ve</w:t>
      </w:r>
      <w:r w:rsidRPr="0092143A">
        <w:rPr>
          <w:rFonts w:ascii="Times New Roman" w:hAnsi="Times New Roman"/>
          <w:b/>
          <w:sz w:val="24"/>
          <w:szCs w:val="24"/>
        </w:rPr>
        <w:t xml:space="preserve"> </w:t>
      </w:r>
      <w:r w:rsidRPr="0092143A" w:rsidR="0092143A">
        <w:rPr>
          <w:rFonts w:ascii="Times New Roman" w:hAnsi="Times New Roman"/>
          <w:b/>
          <w:i/>
          <w:sz w:val="24"/>
          <w:szCs w:val="24"/>
        </w:rPr>
        <w:t>Ödeme Bilgileri</w:t>
      </w:r>
      <w:r w:rsidRPr="0092143A">
        <w:rPr>
          <w:rFonts w:ascii="Times New Roman" w:hAnsi="Times New Roman"/>
          <w:b/>
          <w:sz w:val="24"/>
          <w:szCs w:val="24"/>
        </w:rPr>
        <w:t xml:space="preserve"> </w:t>
      </w:r>
    </w:p>
    <w:p w:rsidR="009036FB" w:rsidRPr="00EC6A51" w:rsidP="009036FB">
      <w:pPr>
        <w:spacing w:after="0"/>
        <w:rPr>
          <w:rFonts w:ascii="Times New Roman" w:hAnsi="Times New Roman"/>
          <w:b/>
          <w:color w:val="7B7B7B"/>
          <w:szCs w:val="24"/>
        </w:rPr>
      </w:pPr>
      <w:r w:rsidRPr="00EC6A51">
        <w:rPr>
          <w:rFonts w:ascii="Times New Roman" w:hAnsi="Times New Roman"/>
          <w:b/>
          <w:color w:val="7B7B7B"/>
          <w:szCs w:val="24"/>
        </w:rPr>
        <w:t xml:space="preserve">SECTION E: Information Technologies Certification Directorate </w:t>
      </w:r>
      <w:r w:rsidRPr="00EC6A51">
        <w:rPr>
          <w:rFonts w:ascii="Times New Roman" w:hAnsi="Times New Roman"/>
          <w:b/>
          <w:i/>
          <w:color w:val="7B7B7B"/>
          <w:szCs w:val="24"/>
        </w:rPr>
        <w:t>Contact and Payment Information</w:t>
      </w:r>
    </w:p>
    <w:p w:rsidR="009036FB" w:rsidRPr="00EC6A51" w:rsidP="009036FB">
      <w:pPr>
        <w:spacing w:after="0"/>
        <w:jc w:val="both"/>
        <w:rPr>
          <w:rFonts w:ascii="Times New Roman" w:hAnsi="Times New Roman"/>
          <w:color w:val="7B7B7B"/>
        </w:rPr>
      </w:pPr>
      <w:r>
        <w:rPr>
          <w:rFonts w:ascii="Times New Roman" w:hAnsi="Times New Roman"/>
          <w:sz w:val="24"/>
          <w:szCs w:val="24"/>
        </w:rPr>
        <w:t xml:space="preserve">Güncel iletişim bilgilerine “http://www.tse.org.tr” web sayfasından ulaşabilirsiniz. / </w:t>
      </w:r>
      <w:r w:rsidRPr="00EC6A51" w:rsidR="000E7DDA">
        <w:rPr>
          <w:rFonts w:ascii="Times New Roman" w:hAnsi="Times New Roman"/>
          <w:color w:val="7B7B7B"/>
        </w:rPr>
        <w:t xml:space="preserve">You can reach the current contact information on </w:t>
      </w:r>
      <w:hyperlink r:id="rId7" w:history="1">
        <w:r w:rsidRPr="00EC6A51" w:rsidR="000E7DDA">
          <w:rPr>
            <w:rStyle w:val="Hyperlink"/>
            <w:rFonts w:ascii="Times New Roman" w:hAnsi="Times New Roman"/>
            <w:color w:val="7B7B7B"/>
          </w:rPr>
          <w:t>www.tse.org.tr</w:t>
        </w:r>
      </w:hyperlink>
      <w:r w:rsidRPr="00EC6A51" w:rsidR="000E7DDA">
        <w:rPr>
          <w:rFonts w:ascii="Times New Roman" w:hAnsi="Times New Roman"/>
          <w:color w:val="7B7B7B"/>
        </w:rPr>
        <w:t xml:space="preserve"> web page.</w:t>
      </w:r>
    </w:p>
    <w:p w:rsidR="009036FB" w:rsidRPr="0092143A" w:rsidP="009036FB">
      <w:pPr>
        <w:spacing w:after="0"/>
        <w:jc w:val="both"/>
        <w:rPr>
          <w:rFonts w:ascii="Times New Roman" w:hAnsi="Times New Roman"/>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07"/>
      </w:tblGrid>
      <w:tr w:rsidTr="00C33FB1">
        <w:tblPrEx>
          <w:tblW w:w="10207" w:type="dxa"/>
          <w:tblInd w:w="-147" w:type="dxa"/>
          <w:tblLook w:val="0000"/>
        </w:tblPrEx>
        <w:trPr>
          <w:cantSplit/>
        </w:trPr>
        <w:tc>
          <w:tcPr>
            <w:tcW w:w="10207" w:type="dxa"/>
            <w:tcBorders>
              <w:top w:val="single" w:sz="4" w:space="0" w:color="auto"/>
              <w:left w:val="single" w:sz="4" w:space="0" w:color="auto"/>
              <w:bottom w:val="single" w:sz="4" w:space="0" w:color="auto"/>
              <w:right w:val="single" w:sz="4" w:space="0" w:color="auto"/>
            </w:tcBorders>
            <w:shd w:val="clear" w:color="auto" w:fill="auto"/>
          </w:tcPr>
          <w:p w:rsidR="009036FB" w:rsidRPr="0092143A" w:rsidP="009036FB">
            <w:pPr>
              <w:spacing w:before="60" w:after="0"/>
              <w:rPr>
                <w:rFonts w:ascii="Times New Roman" w:hAnsi="Times New Roman"/>
                <w:b/>
                <w:bCs/>
                <w:i/>
                <w:sz w:val="24"/>
                <w:szCs w:val="24"/>
              </w:rPr>
            </w:pPr>
            <w:r w:rsidRPr="0092143A">
              <w:rPr>
                <w:rFonts w:ascii="Times New Roman" w:hAnsi="Times New Roman"/>
                <w:b/>
                <w:bCs/>
                <w:sz w:val="24"/>
                <w:szCs w:val="24"/>
              </w:rPr>
              <w:t xml:space="preserve">BİLİŞİM TEKNOLOJİLERİ BELGELENDİRME MÜDÜRLÜĞÜ / </w:t>
            </w:r>
            <w:r w:rsidRPr="005A39BF">
              <w:rPr>
                <w:rFonts w:ascii="Times New Roman" w:hAnsi="Times New Roman"/>
                <w:color w:val="7B7B7B"/>
                <w:szCs w:val="24"/>
              </w:rPr>
              <w:t>INFORMATION TECHNOLOGIES CERTIFICATION DIRECTORATE</w:t>
            </w:r>
          </w:p>
          <w:p w:rsidR="009036FB" w:rsidRPr="0092143A" w:rsidP="00E8318F">
            <w:pPr>
              <w:spacing w:before="60" w:after="0"/>
              <w:rPr>
                <w:rFonts w:ascii="Times New Roman" w:hAnsi="Times New Roman"/>
                <w:sz w:val="24"/>
                <w:szCs w:val="24"/>
              </w:rPr>
            </w:pPr>
            <w:r>
              <w:rPr>
                <w:rFonts w:ascii="Times New Roman" w:hAnsi="Times New Roman"/>
                <w:b/>
                <w:sz w:val="24"/>
                <w:szCs w:val="24"/>
              </w:rPr>
              <w:t xml:space="preserve">Adres / </w:t>
            </w:r>
            <w:r w:rsidRPr="005A39BF">
              <w:rPr>
                <w:rFonts w:ascii="Times New Roman" w:hAnsi="Times New Roman"/>
                <w:b/>
                <w:color w:val="7B7B7B"/>
                <w:sz w:val="24"/>
                <w:szCs w:val="24"/>
              </w:rPr>
              <w:t>Address</w:t>
            </w:r>
            <w:r w:rsidRPr="0092143A" w:rsidR="000E7DDA">
              <w:rPr>
                <w:rFonts w:ascii="Times New Roman" w:hAnsi="Times New Roman"/>
                <w:b/>
                <w:sz w:val="24"/>
                <w:szCs w:val="24"/>
              </w:rPr>
              <w:t>:</w:t>
            </w:r>
            <w:r>
              <w:rPr>
                <w:rFonts w:ascii="Times New Roman" w:hAnsi="Times New Roman"/>
                <w:sz w:val="24"/>
                <w:szCs w:val="24"/>
              </w:rPr>
              <w:t xml:space="preserve"> Necatibey Cad. No:112 06100 Bakanlıklar / ANKARA / </w:t>
            </w:r>
            <w:r w:rsidRPr="005A39BF">
              <w:rPr>
                <w:rFonts w:ascii="Times New Roman" w:hAnsi="Times New Roman"/>
                <w:i/>
                <w:sz w:val="24"/>
                <w:szCs w:val="24"/>
              </w:rPr>
              <w:t>TÜRKİYE</w:t>
            </w:r>
            <w:r w:rsidRPr="0092143A" w:rsidR="000E7DDA">
              <w:rPr>
                <w:rFonts w:ascii="Times New Roman" w:hAnsi="Times New Roman"/>
                <w:sz w:val="24"/>
                <w:szCs w:val="24"/>
              </w:rPr>
              <w:br/>
            </w:r>
            <w:r>
              <w:rPr>
                <w:rFonts w:ascii="Times New Roman" w:hAnsi="Times New Roman"/>
                <w:b/>
                <w:sz w:val="24"/>
                <w:szCs w:val="24"/>
              </w:rPr>
              <w:t xml:space="preserve">Tel / </w:t>
            </w:r>
            <w:r w:rsidRPr="005A39BF">
              <w:rPr>
                <w:rFonts w:ascii="Times New Roman" w:hAnsi="Times New Roman"/>
                <w:b/>
                <w:color w:val="7B7B7B"/>
                <w:szCs w:val="24"/>
              </w:rPr>
              <w:t>Phone</w:t>
            </w:r>
            <w:r w:rsidRPr="0092143A" w:rsidR="000E7DDA">
              <w:rPr>
                <w:rFonts w:ascii="Times New Roman" w:hAnsi="Times New Roman"/>
                <w:b/>
                <w:sz w:val="24"/>
                <w:szCs w:val="24"/>
              </w:rPr>
              <w:t>:</w:t>
            </w:r>
            <w:r w:rsidRPr="0092143A" w:rsidR="0092143A">
              <w:rPr>
                <w:rFonts w:ascii="Times New Roman" w:hAnsi="Times New Roman"/>
                <w:sz w:val="24"/>
                <w:szCs w:val="24"/>
              </w:rPr>
              <w:t xml:space="preserve"> 0-312-416 63 73</w:t>
              <w:br/>
            </w:r>
            <w:r>
              <w:rPr>
                <w:rFonts w:ascii="Times New Roman" w:hAnsi="Times New Roman"/>
                <w:b/>
                <w:i/>
                <w:sz w:val="24"/>
                <w:szCs w:val="24"/>
              </w:rPr>
              <w:t xml:space="preserve">E-Posta / </w:t>
            </w:r>
            <w:r w:rsidRPr="005A39BF">
              <w:rPr>
                <w:rFonts w:ascii="Times New Roman" w:hAnsi="Times New Roman"/>
                <w:b/>
                <w:i/>
                <w:color w:val="7B7B7B"/>
                <w:szCs w:val="24"/>
              </w:rPr>
              <w:t>E-Mail</w:t>
            </w:r>
            <w:r w:rsidRPr="0092143A" w:rsidR="0092143A">
              <w:rPr>
                <w:rFonts w:ascii="Times New Roman" w:hAnsi="Times New Roman"/>
                <w:b/>
                <w:i/>
                <w:sz w:val="24"/>
                <w:szCs w:val="24"/>
              </w:rPr>
              <w:t>:</w:t>
            </w:r>
            <w:r w:rsidRPr="0092143A" w:rsidR="0092143A">
              <w:rPr>
                <w:rFonts w:ascii="Times New Roman" w:hAnsi="Times New Roman"/>
                <w:i/>
                <w:sz w:val="24"/>
                <w:szCs w:val="24"/>
              </w:rPr>
              <w:t xml:space="preserve"> </w:t>
            </w:r>
            <w:hyperlink r:id="rId8" w:history="1">
              <w:r w:rsidRPr="005A39BF">
                <w:rPr>
                  <w:rStyle w:val="Hyperlink"/>
                  <w:rFonts w:ascii="Times New Roman" w:hAnsi="Times New Roman"/>
                  <w:i/>
                  <w:color w:val="000000" w:themeColor="text1"/>
                  <w:sz w:val="24"/>
                  <w:szCs w:val="24"/>
                </w:rPr>
                <w:t>BilisimBelgMud@tse.org.tr</w:t>
              </w:r>
            </w:hyperlink>
          </w:p>
        </w:tc>
      </w:tr>
    </w:tbl>
    <w:p w:rsidR="009036FB" w:rsidRPr="0092143A" w:rsidP="009036FB">
      <w:pPr>
        <w:spacing w:after="0"/>
        <w:ind w:left="709" w:hanging="709"/>
        <w:jc w:val="both"/>
        <w:rPr>
          <w:rFonts w:ascii="Times New Roman" w:hAnsi="Times New Roman"/>
          <w:sz w:val="24"/>
          <w:szCs w:val="24"/>
        </w:rPr>
      </w:pPr>
    </w:p>
    <w:p w:rsidR="0092143A" w:rsidRPr="001D3B10" w:rsidP="0092143A">
      <w:pPr>
        <w:autoSpaceDE w:val="0"/>
        <w:autoSpaceDN w:val="0"/>
        <w:adjustRightInd w:val="0"/>
        <w:rPr>
          <w:rFonts w:ascii="Times New Roman" w:hAnsi="Times New Roman"/>
          <w:i/>
          <w:color w:val="7B7B7B"/>
          <w:sz w:val="24"/>
          <w:szCs w:val="24"/>
          <w:lang w:eastAsia="tr-TR"/>
        </w:rPr>
      </w:pPr>
      <w:r w:rsidRPr="0092143A">
        <w:rPr>
          <w:rFonts w:ascii="Times New Roman" w:hAnsi="Times New Roman"/>
          <w:b/>
          <w:bCs/>
          <w:i/>
          <w:noProof/>
          <w:sz w:val="24"/>
          <w:szCs w:val="24"/>
        </w:rPr>
        <w:t>ÖDEME</w:t>
      </w:r>
      <w:r w:rsidRPr="0092143A">
        <w:rPr>
          <w:rFonts w:ascii="Times New Roman" w:hAnsi="Times New Roman"/>
          <w:b/>
          <w:sz w:val="24"/>
          <w:szCs w:val="24"/>
          <w:lang w:eastAsia="tr-TR"/>
        </w:rPr>
        <w:t xml:space="preserve"> </w:t>
      </w:r>
      <w:r w:rsidRPr="0092143A">
        <w:rPr>
          <w:rFonts w:ascii="Times New Roman" w:hAnsi="Times New Roman"/>
          <w:b/>
          <w:i/>
          <w:sz w:val="24"/>
          <w:szCs w:val="24"/>
          <w:lang w:eastAsia="tr-TR"/>
        </w:rPr>
        <w:t>BİLGİLERİ</w:t>
      </w:r>
      <w:r w:rsidRPr="0092143A">
        <w:rPr>
          <w:rFonts w:ascii="Times New Roman" w:hAnsi="Times New Roman"/>
          <w:b/>
          <w:sz w:val="24"/>
          <w:szCs w:val="24"/>
          <w:lang w:eastAsia="tr-TR"/>
        </w:rPr>
        <w:t xml:space="preserve"> / </w:t>
      </w:r>
      <w:r w:rsidRPr="001D3B10">
        <w:rPr>
          <w:rFonts w:ascii="Times New Roman" w:hAnsi="Times New Roman"/>
          <w:b/>
          <w:i/>
          <w:color w:val="7B7B7B"/>
          <w:szCs w:val="24"/>
          <w:lang w:eastAsia="tr-TR"/>
        </w:rPr>
        <w:t>PAYMENT INFORMATION</w:t>
      </w:r>
    </w:p>
    <w:p w:rsidR="0092143A" w:rsidRPr="001D3B10" w:rsidP="0092143A">
      <w:pPr>
        <w:autoSpaceDE w:val="0"/>
        <w:autoSpaceDN w:val="0"/>
        <w:adjustRightInd w:val="0"/>
        <w:jc w:val="both"/>
        <w:rPr>
          <w:rFonts w:ascii="Times New Roman" w:hAnsi="Times New Roman"/>
          <w:i/>
          <w:color w:val="000000" w:themeColor="text1"/>
          <w:lang w:eastAsia="tr-TR"/>
        </w:rPr>
      </w:pPr>
      <w:r w:rsidRPr="001D3B10">
        <w:rPr>
          <w:rFonts w:ascii="Times New Roman" w:hAnsi="Times New Roman"/>
          <w:i/>
          <w:color w:val="000000" w:themeColor="text1"/>
          <w:lang w:eastAsia="tr-TR"/>
        </w:rPr>
        <w:t xml:space="preserve">Ödeme işlemleri </w:t>
      </w:r>
      <w:hyperlink r:id="rId9" w:history="1">
        <w:r w:rsidRPr="001D3B10">
          <w:rPr>
            <w:rStyle w:val="Hyperlink"/>
            <w:rFonts w:ascii="Times New Roman" w:hAnsi="Times New Roman"/>
            <w:i/>
            <w:color w:val="000000" w:themeColor="text1"/>
            <w:lang w:eastAsia="tr-TR"/>
          </w:rPr>
          <w:t>https://maliisler.tse.org.tr</w:t>
        </w:r>
      </w:hyperlink>
      <w:r w:rsidRPr="001D3B10">
        <w:rPr>
          <w:rFonts w:ascii="Times New Roman" w:hAnsi="Times New Roman"/>
          <w:i/>
          <w:color w:val="000000" w:themeColor="text1"/>
          <w:lang w:eastAsia="tr-TR"/>
        </w:rPr>
        <w:t xml:space="preserve"> adresi üzerinden kredi kartı ile veya VakıfBank, Ziraat Bankası ve HalkBank internet bankacılığı ve mobil uygulamalarında kurumsal tahsilat yöntemi ile veya adı geçen kamu bankaları şubelerinden doğrudan gerçekleştirilmektedir. Ayrıntılı bilgi için lütfen </w:t>
      </w:r>
      <w:hyperlink r:id="rId10" w:history="1">
        <w:r w:rsidRPr="001D3B10">
          <w:rPr>
            <w:rStyle w:val="Hyperlink"/>
            <w:rFonts w:ascii="Times New Roman" w:hAnsi="Times New Roman"/>
            <w:i/>
            <w:color w:val="000000" w:themeColor="text1"/>
            <w:lang w:eastAsia="tr-TR"/>
          </w:rPr>
          <w:t>https://www.tse.org.tr/hakkimizda/banka-hesap-numaralari</w:t>
        </w:r>
      </w:hyperlink>
      <w:r w:rsidRPr="001D3B10">
        <w:rPr>
          <w:rFonts w:ascii="Times New Roman" w:hAnsi="Times New Roman"/>
          <w:i/>
          <w:color w:val="000000" w:themeColor="text1"/>
          <w:lang w:eastAsia="tr-TR"/>
        </w:rPr>
        <w:t xml:space="preserve"> adresini inceleyiniz.  /  </w:t>
      </w:r>
      <w:r w:rsidRPr="001D3B10">
        <w:rPr>
          <w:rFonts w:ascii="Times New Roman" w:hAnsi="Times New Roman"/>
          <w:i/>
          <w:color w:val="7B7B7B"/>
          <w:sz w:val="20"/>
          <w:lang w:eastAsia="tr-TR"/>
        </w:rPr>
        <w:t xml:space="preserve">Payments can be made by credit card at </w:t>
      </w:r>
      <w:hyperlink r:id="rId11" w:history="1">
        <w:r w:rsidRPr="001D3B10">
          <w:rPr>
            <w:rStyle w:val="Hyperlink"/>
            <w:rFonts w:ascii="Times New Roman" w:hAnsi="Times New Roman"/>
            <w:i/>
            <w:color w:val="7B7B7B"/>
            <w:sz w:val="20"/>
            <w:lang w:eastAsia="tr-TR"/>
          </w:rPr>
          <w:t>https://maliisler.tse.org.tr</w:t>
        </w:r>
      </w:hyperlink>
      <w:r w:rsidRPr="001D3B10">
        <w:rPr>
          <w:rFonts w:ascii="Times New Roman" w:hAnsi="Times New Roman"/>
          <w:i/>
          <w:color w:val="7B7B7B"/>
          <w:sz w:val="20"/>
          <w:lang w:eastAsia="tr-TR"/>
        </w:rPr>
        <w:t xml:space="preserve">, using the corporate collection method on VakıfBank, Ziraat Bankası, and HalkBank's online banking and mobile apps, or directly at the branches of the aforementioned public banks. For more information, please visit </w:t>
      </w:r>
      <w:hyperlink r:id="rId12" w:history="1">
        <w:r w:rsidRPr="001D3B10">
          <w:rPr>
            <w:rStyle w:val="Hyperlink"/>
            <w:rFonts w:ascii="Times New Roman" w:hAnsi="Times New Roman"/>
            <w:i/>
            <w:color w:val="7B7B7B"/>
            <w:sz w:val="20"/>
            <w:lang w:eastAsia="tr-TR"/>
          </w:rPr>
          <w:t>https://www.tse.org.tr/hakkimizda/banka-hesap-numaralari</w:t>
        </w:r>
      </w:hyperlink>
      <w:r w:rsidRPr="001D3B10">
        <w:rPr>
          <w:rFonts w:ascii="Times New Roman" w:hAnsi="Times New Roman"/>
          <w:i/>
          <w:color w:val="7B7B7B"/>
          <w:sz w:val="20"/>
          <w:lang w:eastAsia="tr-TR"/>
        </w:rPr>
        <w:t>.</w:t>
      </w:r>
    </w:p>
    <w:p w:rsidR="009036FB" w:rsidRPr="00044307" w:rsidP="009036FB">
      <w:pPr>
        <w:pStyle w:val="Heading3"/>
        <w:spacing w:after="0"/>
        <w:rPr>
          <w:rFonts w:ascii="Times New Roman" w:hAnsi="Times New Roman"/>
          <w:b w:val="0"/>
          <w:bCs w:val="0"/>
          <w:sz w:val="24"/>
          <w:szCs w:val="24"/>
        </w:rPr>
      </w:pPr>
      <w:r w:rsidRPr="0092143A">
        <w:rPr>
          <w:rFonts w:ascii="Times New Roman" w:hAnsi="Times New Roman"/>
          <w:sz w:val="24"/>
          <w:szCs w:val="24"/>
        </w:rPr>
        <w:t xml:space="preserve">Not: Harcırah ve Giderler / </w:t>
      </w:r>
      <w:r w:rsidRPr="001D3B10" w:rsidR="00044307">
        <w:rPr>
          <w:rFonts w:ascii="Times New Roman" w:hAnsi="Times New Roman"/>
          <w:color w:val="7B7B7B"/>
          <w:sz w:val="22"/>
          <w:szCs w:val="24"/>
        </w:rPr>
        <w:t>Note: Travel Allowance and Expenses</w:t>
      </w:r>
    </w:p>
    <w:p w:rsidR="005622F7" w:rsidRPr="0092143A" w:rsidP="005622F7">
      <w:pPr>
        <w:numPr>
          <w:ilvl w:val="0"/>
          <w:numId w:val="30"/>
        </w:numPr>
        <w:tabs>
          <w:tab w:val="num" w:pos="284"/>
        </w:tabs>
        <w:overflowPunct w:val="0"/>
        <w:autoSpaceDE w:val="0"/>
        <w:autoSpaceDN w:val="0"/>
        <w:adjustRightInd w:val="0"/>
        <w:spacing w:after="0" w:line="240" w:lineRule="auto"/>
        <w:ind w:left="709" w:hanging="709"/>
        <w:jc w:val="both"/>
        <w:textAlignment w:val="baseline"/>
        <w:rPr>
          <w:rFonts w:ascii="Times New Roman" w:hAnsi="Times New Roman"/>
          <w:sz w:val="24"/>
          <w:szCs w:val="24"/>
        </w:rPr>
      </w:pPr>
      <w:r w:rsidRPr="0092143A">
        <w:rPr>
          <w:rFonts w:ascii="Times New Roman" w:hAnsi="Times New Roman"/>
          <w:sz w:val="24"/>
          <w:szCs w:val="24"/>
        </w:rPr>
        <w:t xml:space="preserve">Tetkik ekibinin ulaşım, konaklama, transfer ve harcırah gibi giderleri kuruluşa aittir. / </w:t>
      </w:r>
    </w:p>
    <w:p w:rsidR="009036FB" w:rsidRPr="001D3B10" w:rsidP="005622F7">
      <w:pPr>
        <w:overflowPunct w:val="0"/>
        <w:autoSpaceDE w:val="0"/>
        <w:autoSpaceDN w:val="0"/>
        <w:adjustRightInd w:val="0"/>
        <w:spacing w:after="0" w:line="240" w:lineRule="auto"/>
        <w:jc w:val="both"/>
        <w:textAlignment w:val="baseline"/>
        <w:rPr>
          <w:rFonts w:ascii="Times New Roman" w:hAnsi="Times New Roman"/>
          <w:color w:val="7B7B7B"/>
          <w:szCs w:val="24"/>
        </w:rPr>
      </w:pPr>
      <w:r w:rsidRPr="001D3B10">
        <w:rPr>
          <w:rFonts w:ascii="Times New Roman" w:hAnsi="Times New Roman"/>
          <w:color w:val="7B7B7B"/>
          <w:szCs w:val="24"/>
        </w:rPr>
        <w:t>Expenses of the  audit team such as travel, accomodation, transport and travel are covered by the company.</w:t>
      </w:r>
    </w:p>
    <w:p w:rsidR="0092143A" w:rsidRPr="005A39BF" w:rsidP="005A39BF">
      <w:pPr>
        <w:rPr>
          <w:rFonts w:ascii="Times New Roman" w:hAnsi="Times New Roman"/>
        </w:rPr>
      </w:pPr>
    </w:p>
    <w:p w:rsidR="0092143A" w:rsidRPr="005A39BF" w:rsidP="005A39BF">
      <w:pPr>
        <w:rPr>
          <w:rFonts w:ascii="Times New Roman" w:hAnsi="Times New Roman"/>
        </w:rPr>
      </w:pPr>
    </w:p>
    <w:p w:rsidR="005A39BF" w:rsidP="005A39BF">
      <w:pPr>
        <w:rPr>
          <w:rFonts w:ascii="Times New Roman" w:hAnsi="Times New Roman"/>
          <w:sz w:val="24"/>
          <w:szCs w:val="24"/>
        </w:rPr>
      </w:pPr>
    </w:p>
    <w:p w:rsidR="005A39BF" w:rsidP="005A39BF">
      <w:pPr>
        <w:rPr>
          <w:rFonts w:ascii="Times New Roman" w:hAnsi="Times New Roman"/>
          <w:sz w:val="24"/>
          <w:szCs w:val="24"/>
        </w:rPr>
      </w:pPr>
    </w:p>
    <w:p w:rsidR="001D3B10" w:rsidRPr="005A39BF" w:rsidP="005A39BF">
      <w:pPr>
        <w:rPr>
          <w:rFonts w:ascii="Times New Roman" w:hAnsi="Times New Roman"/>
          <w:sz w:val="24"/>
          <w:szCs w:val="24"/>
        </w:rPr>
      </w:pPr>
    </w:p>
    <w:p w:rsidR="00D519B0" w:rsidRPr="0092143A" w:rsidP="00D519B0">
      <w:pPr>
        <w:pStyle w:val="Heading3"/>
        <w:spacing w:after="0"/>
        <w:rPr>
          <w:rFonts w:ascii="Times New Roman" w:hAnsi="Times New Roman"/>
          <w:sz w:val="24"/>
          <w:szCs w:val="24"/>
        </w:rPr>
      </w:pPr>
      <w:r w:rsidRPr="0092143A">
        <w:rPr>
          <w:rFonts w:ascii="Times New Roman" w:hAnsi="Times New Roman"/>
          <w:sz w:val="24"/>
          <w:szCs w:val="24"/>
        </w:rPr>
        <w:t>BÖLÜM F: Yönetim Sistemi Belgelendirmesi İçin Başvuru Ve Taahhüt</w:t>
      </w:r>
    </w:p>
    <w:p w:rsidR="00D519B0" w:rsidRPr="001D3B10" w:rsidP="00D519B0">
      <w:pPr>
        <w:spacing w:after="0"/>
        <w:rPr>
          <w:rFonts w:ascii="Times New Roman" w:hAnsi="Times New Roman"/>
          <w:b/>
          <w:color w:val="7B7B7B"/>
          <w:szCs w:val="24"/>
        </w:rPr>
      </w:pPr>
      <w:r w:rsidRPr="001D3B10">
        <w:rPr>
          <w:rFonts w:ascii="Times New Roman" w:hAnsi="Times New Roman"/>
          <w:b/>
          <w:color w:val="7B7B7B"/>
          <w:szCs w:val="24"/>
        </w:rPr>
        <w:t>SECTION F: Commitment and application for management system certification</w:t>
      </w:r>
    </w:p>
    <w:p w:rsidR="00D519B0" w:rsidRPr="0092143A" w:rsidP="00D519B0">
      <w:pPr>
        <w:spacing w:after="0"/>
        <w:jc w:val="both"/>
        <w:rPr>
          <w:rFonts w:ascii="Times New Roman" w:hAnsi="Times New Roman"/>
          <w:sz w:val="24"/>
          <w:szCs w:val="24"/>
        </w:rPr>
      </w:pPr>
    </w:p>
    <w:p w:rsidR="00D519B0" w:rsidRPr="0092143A" w:rsidP="00D519B0">
      <w:pPr>
        <w:spacing w:after="0"/>
        <w:jc w:val="both"/>
        <w:rPr>
          <w:rFonts w:ascii="Times New Roman" w:hAnsi="Times New Roman"/>
          <w:i/>
          <w:sz w:val="24"/>
          <w:szCs w:val="24"/>
        </w:rPr>
      </w:pPr>
      <w:r w:rsidRPr="0092143A">
        <w:rPr>
          <w:rFonts w:ascii="Times New Roman" w:hAnsi="Times New Roman"/>
          <w:sz w:val="24"/>
          <w:szCs w:val="24"/>
        </w:rPr>
        <w:t xml:space="preserve">Bu başvuru yukarıda detayı verilen kuruluş bilgileri için geçerlidir. Bilgilerin doğruluğunu ve güncelliğini teyit ederim. / </w:t>
      </w:r>
      <w:r w:rsidRPr="001D3B10">
        <w:rPr>
          <w:rFonts w:ascii="Times New Roman" w:hAnsi="Times New Roman"/>
          <w:color w:val="7B7B7B"/>
          <w:szCs w:val="24"/>
        </w:rPr>
        <w:t>This application is valid for the company information detailed above. I confirm the truth and validity of the information.</w:t>
      </w:r>
    </w:p>
    <w:p w:rsidR="00D519B0" w:rsidRPr="0092143A" w:rsidP="00D519B0">
      <w:pPr>
        <w:spacing w:after="0"/>
        <w:jc w:val="both"/>
        <w:rPr>
          <w:rFonts w:ascii="Times New Roman" w:hAnsi="Times New Roman"/>
          <w:sz w:val="24"/>
          <w:szCs w:val="24"/>
        </w:rPr>
      </w:pPr>
      <w:r w:rsidRPr="0092143A">
        <w:rPr>
          <w:rFonts w:ascii="Times New Roman" w:hAnsi="Times New Roman"/>
          <w:sz w:val="24"/>
          <w:szCs w:val="24"/>
        </w:rPr>
        <w:t xml:space="preserve">Ayrıca TSE Yönetim Sistemi Belgelendirme faaliyeti ile ilgili, TSE Belgelendirme Yönergesi le TSE Bilişim Teknolojileri Ücretlendirme Esasları ve Ücret Çizelgelerinin gerektirdiği şartlara ve yükümlülüklere uymayı, bu çerçevede belgelendirme sonucu dikkate alınmaksızın yapılan değerlendirmelere ilişkin ön ücretleri ve belgenin verilmesi durumunda gerekli diğer ücretleri zamanında ödemeyi taahhüt ederim/ederiz. </w:t>
      </w:r>
    </w:p>
    <w:p w:rsidR="00D519B0" w:rsidRPr="001D3B10" w:rsidP="00D519B0">
      <w:pPr>
        <w:spacing w:after="0"/>
        <w:jc w:val="both"/>
        <w:rPr>
          <w:rFonts w:ascii="Times New Roman" w:hAnsi="Times New Roman"/>
          <w:color w:val="7B7B7B"/>
          <w:szCs w:val="24"/>
        </w:rPr>
      </w:pPr>
      <w:r w:rsidRPr="001D3B10">
        <w:rPr>
          <w:rFonts w:ascii="Times New Roman" w:hAnsi="Times New Roman"/>
          <w:color w:val="7B7B7B"/>
          <w:szCs w:val="24"/>
        </w:rPr>
        <w:t>I/We undertake to abide by the obligations and requirements of the TSE Certification Regulations, TSE Information Technologies Test and Certification Department Certification and Price List regarding the TSE Management System Certification processing, in this context to pay on time for the assessed prepayments without considering the result of the certification and the other necessary payments in case of certification.</w:t>
      </w:r>
    </w:p>
    <w:p w:rsidR="00D519B0" w:rsidRPr="0092143A" w:rsidP="00D519B0">
      <w:pPr>
        <w:spacing w:after="0"/>
        <w:ind w:left="709" w:hanging="709"/>
        <w:jc w:val="both"/>
        <w:rPr>
          <w:rFonts w:ascii="Times New Roman" w:hAnsi="Times New Roman"/>
          <w:sz w:val="24"/>
          <w:szCs w:val="24"/>
        </w:rPr>
      </w:pPr>
      <w:r w:rsidRPr="0092143A">
        <w:rPr>
          <w:rFonts w:ascii="Times New Roman" w:hAnsi="Times New Roman"/>
          <w:sz w:val="24"/>
          <w:szCs w:val="24"/>
        </w:rPr>
        <w:tab/>
      </w:r>
    </w:p>
    <w:p w:rsidR="00D519B0" w:rsidRPr="0092143A" w:rsidP="00D519B0">
      <w:pPr>
        <w:pStyle w:val="BodyTextIndent"/>
        <w:tabs>
          <w:tab w:val="right" w:leader="dot" w:pos="9639"/>
        </w:tabs>
        <w:spacing w:after="0" w:line="360" w:lineRule="auto"/>
        <w:ind w:left="0"/>
        <w:rPr>
          <w:rFonts w:ascii="Times New Roman" w:hAnsi="Times New Roman"/>
          <w:sz w:val="24"/>
          <w:szCs w:val="24"/>
        </w:rPr>
      </w:pPr>
      <w:r w:rsidRPr="0092143A">
        <w:rPr>
          <w:rFonts w:ascii="Times New Roman" w:hAnsi="Times New Roman"/>
          <w:b/>
          <w:sz w:val="24"/>
          <w:szCs w:val="24"/>
        </w:rPr>
        <w:t>Kuruluş Unvanı</w:t>
      </w:r>
      <w:r w:rsidRPr="0092143A">
        <w:rPr>
          <w:rFonts w:ascii="Times New Roman" w:hAnsi="Times New Roman"/>
          <w:sz w:val="24"/>
          <w:szCs w:val="24"/>
        </w:rPr>
        <w:t xml:space="preserve"> / </w:t>
      </w:r>
      <w:r w:rsidRPr="001D3B10">
        <w:rPr>
          <w:rFonts w:ascii="Times New Roman" w:hAnsi="Times New Roman"/>
          <w:color w:val="7B7B7B"/>
          <w:szCs w:val="24"/>
        </w:rPr>
        <w:t>Company Name</w:t>
      </w:r>
      <w:r w:rsidRPr="0092143A">
        <w:rPr>
          <w:rFonts w:ascii="Times New Roman" w:hAnsi="Times New Roman"/>
          <w:sz w:val="24"/>
          <w:szCs w:val="24"/>
        </w:rPr>
        <w:t xml:space="preserve"> :</w:t>
        <w:tab/>
      </w:r>
    </w:p>
    <w:p w:rsidR="00BD21FC" w:rsidRPr="0092143A" w:rsidP="00BD21FC">
      <w:pPr>
        <w:spacing w:after="0"/>
        <w:jc w:val="both"/>
        <w:rPr>
          <w:rFonts w:ascii="Times New Roman" w:hAnsi="Times New Roman"/>
          <w:sz w:val="24"/>
          <w:szCs w:val="24"/>
        </w:rPr>
      </w:pPr>
      <w:r w:rsidRPr="0092143A">
        <w:rPr>
          <w:rFonts w:ascii="Times New Roman" w:hAnsi="Times New Roman"/>
          <w:b/>
          <w:sz w:val="24"/>
          <w:szCs w:val="24"/>
        </w:rPr>
        <w:t>Kuruluş Temsilcisi Adı-Soyadı</w:t>
      </w:r>
      <w:r w:rsidRPr="0092143A">
        <w:rPr>
          <w:rFonts w:ascii="Times New Roman" w:hAnsi="Times New Roman"/>
          <w:sz w:val="24"/>
          <w:szCs w:val="24"/>
        </w:rPr>
        <w:t xml:space="preserve"> </w:t>
      </w:r>
      <w:r w:rsidRPr="0092143A">
        <w:rPr>
          <w:rFonts w:ascii="Times New Roman" w:hAnsi="Times New Roman"/>
          <w:b/>
          <w:sz w:val="24"/>
          <w:szCs w:val="24"/>
        </w:rPr>
        <w:t xml:space="preserve">/ </w:t>
      </w:r>
      <w:r w:rsidRPr="001D3B10">
        <w:rPr>
          <w:rFonts w:ascii="Times New Roman" w:hAnsi="Times New Roman"/>
          <w:color w:val="7B7B7B"/>
          <w:szCs w:val="24"/>
        </w:rPr>
        <w:t>Name-Surname of Representative of the Organisation</w:t>
      </w:r>
      <w:r w:rsidRPr="0092143A">
        <w:rPr>
          <w:rFonts w:ascii="Times New Roman" w:hAnsi="Times New Roman"/>
          <w:sz w:val="24"/>
          <w:szCs w:val="24"/>
        </w:rPr>
        <w:t>:</w:t>
      </w:r>
    </w:p>
    <w:p w:rsidR="00D519B0" w:rsidRPr="0092143A" w:rsidP="00D519B0">
      <w:pPr>
        <w:pStyle w:val="BodyTextIndent"/>
        <w:tabs>
          <w:tab w:val="right" w:leader="dot" w:pos="9639"/>
        </w:tabs>
        <w:spacing w:after="0" w:line="360" w:lineRule="auto"/>
        <w:ind w:left="0"/>
        <w:rPr>
          <w:rFonts w:ascii="Times New Roman" w:hAnsi="Times New Roman"/>
          <w:sz w:val="24"/>
          <w:szCs w:val="24"/>
        </w:rPr>
      </w:pPr>
      <w:r w:rsidRPr="0092143A">
        <w:rPr>
          <w:rFonts w:ascii="Times New Roman" w:hAnsi="Times New Roman"/>
          <w:b/>
          <w:sz w:val="24"/>
          <w:szCs w:val="24"/>
        </w:rPr>
        <w:t xml:space="preserve"> </w:t>
      </w:r>
      <w:r w:rsidRPr="0092143A">
        <w:rPr>
          <w:rFonts w:ascii="Times New Roman" w:hAnsi="Times New Roman"/>
          <w:sz w:val="24"/>
          <w:szCs w:val="24"/>
        </w:rPr>
        <w:tab/>
      </w:r>
    </w:p>
    <w:p w:rsidR="00D519B0" w:rsidRPr="0092143A" w:rsidP="00D519B0">
      <w:pPr>
        <w:pStyle w:val="BodyTextIndent"/>
        <w:tabs>
          <w:tab w:val="right" w:leader="dot" w:pos="9639"/>
        </w:tabs>
        <w:spacing w:after="0" w:line="360" w:lineRule="auto"/>
        <w:ind w:left="0"/>
        <w:rPr>
          <w:rFonts w:ascii="Times New Roman" w:hAnsi="Times New Roman"/>
          <w:sz w:val="24"/>
          <w:szCs w:val="24"/>
        </w:rPr>
      </w:pPr>
      <w:r w:rsidRPr="0092143A">
        <w:rPr>
          <w:rFonts w:ascii="Times New Roman" w:hAnsi="Times New Roman"/>
          <w:b/>
          <w:sz w:val="24"/>
          <w:szCs w:val="24"/>
        </w:rPr>
        <w:t>Unvanı</w:t>
      </w:r>
      <w:r w:rsidRPr="0092143A">
        <w:rPr>
          <w:rFonts w:ascii="Times New Roman" w:hAnsi="Times New Roman"/>
          <w:sz w:val="24"/>
          <w:szCs w:val="24"/>
        </w:rPr>
        <w:t>/</w:t>
      </w:r>
      <w:r w:rsidRPr="001D3B10">
        <w:rPr>
          <w:rFonts w:ascii="Times New Roman" w:hAnsi="Times New Roman"/>
          <w:color w:val="7B7B7B"/>
          <w:szCs w:val="24"/>
        </w:rPr>
        <w:t>Bussines Title</w:t>
      </w:r>
      <w:r w:rsidRPr="0092143A">
        <w:rPr>
          <w:rFonts w:ascii="Times New Roman" w:hAnsi="Times New Roman"/>
          <w:sz w:val="24"/>
          <w:szCs w:val="24"/>
        </w:rPr>
        <w:t>: ………………………………………………………………………………</w:t>
      </w:r>
    </w:p>
    <w:p w:rsidR="00D519B0" w:rsidRPr="0092143A" w:rsidP="00EF74E1">
      <w:pPr>
        <w:pStyle w:val="BodyTextIndent"/>
        <w:tabs>
          <w:tab w:val="right" w:leader="dot" w:pos="9639"/>
        </w:tabs>
        <w:spacing w:after="0" w:line="360" w:lineRule="auto"/>
        <w:ind w:left="0"/>
        <w:rPr>
          <w:rFonts w:ascii="Times New Roman" w:hAnsi="Times New Roman"/>
          <w:sz w:val="24"/>
          <w:szCs w:val="24"/>
        </w:rPr>
      </w:pPr>
      <w:r w:rsidRPr="0092143A">
        <w:rPr>
          <w:rFonts w:ascii="Times New Roman" w:hAnsi="Times New Roman"/>
          <w:b/>
          <w:sz w:val="24"/>
          <w:szCs w:val="24"/>
        </w:rPr>
        <w:t>Tarih, İmza ve Kaşe</w:t>
      </w:r>
      <w:r w:rsidRPr="0092143A">
        <w:rPr>
          <w:rFonts w:ascii="Times New Roman" w:hAnsi="Times New Roman"/>
          <w:sz w:val="24"/>
          <w:szCs w:val="24"/>
        </w:rPr>
        <w:t xml:space="preserve"> / </w:t>
      </w:r>
      <w:r w:rsidRPr="001D3B10">
        <w:rPr>
          <w:rFonts w:ascii="Times New Roman" w:hAnsi="Times New Roman"/>
          <w:color w:val="7B7B7B"/>
          <w:szCs w:val="24"/>
        </w:rPr>
        <w:t>Date, Signature and Company Seal</w:t>
      </w:r>
      <w:r w:rsidRPr="0092143A">
        <w:rPr>
          <w:rFonts w:ascii="Times New Roman" w:hAnsi="Times New Roman"/>
          <w:sz w:val="24"/>
          <w:szCs w:val="24"/>
        </w:rPr>
        <w:t xml:space="preserve"> :…………………………………………….</w:t>
      </w:r>
    </w:p>
    <w:p w:rsidR="008A7D98" w:rsidRPr="0092143A" w:rsidP="008A7D98">
      <w:pPr>
        <w:spacing w:after="0"/>
        <w:jc w:val="both"/>
        <w:rPr>
          <w:rFonts w:ascii="Times New Roman" w:hAnsi="Times New Roman"/>
          <w:i/>
          <w:sz w:val="24"/>
          <w:szCs w:val="24"/>
        </w:rPr>
      </w:pPr>
    </w:p>
    <w:p w:rsidR="008A7D98" w:rsidRPr="0092143A" w:rsidP="008A7D98">
      <w:pPr>
        <w:spacing w:after="0"/>
        <w:jc w:val="both"/>
        <w:rPr>
          <w:rFonts w:ascii="Times New Roman" w:hAnsi="Times New Roman"/>
          <w:sz w:val="24"/>
          <w:szCs w:val="24"/>
        </w:rPr>
      </w:pPr>
      <w:r w:rsidRPr="0092143A">
        <w:rPr>
          <w:rFonts w:ascii="Times New Roman" w:hAnsi="Times New Roman"/>
          <w:sz w:val="24"/>
          <w:szCs w:val="24"/>
        </w:rPr>
        <w:t xml:space="preserve">Mücbir sebepler için (örneğin doğal afetler, ekonomik kriz, terörist faaliyetler, ağır sağlık sorunları, vb. </w:t>
      </w:r>
      <w:r w:rsidRPr="0092143A">
        <w:rPr>
          <w:rFonts w:ascii="Times New Roman" w:eastAsia="Times New Roman" w:hAnsi="Times New Roman"/>
          <w:noProof/>
          <w:color w:val="000000" w:themeColor="text1"/>
          <w:sz w:val="24"/>
          <w:szCs w:val="24"/>
          <w:lang w:eastAsia="tr-TR"/>
        </w:rPr>
        <w:t>O</w:t>
      </w:r>
      <w:r w:rsidRPr="0092143A">
        <w:rPr>
          <w:rFonts w:ascii="Times New Roman" w:eastAsia="Times New Roman" w:hAnsi="Times New Roman"/>
          <w:noProof/>
          <w:color w:val="000000"/>
          <w:sz w:val="24"/>
          <w:szCs w:val="24"/>
          <w:lang w:eastAsia="tr-TR"/>
        </w:rPr>
        <w:t xml:space="preserve">lağandışı olay veya durum karşısında) </w:t>
      </w:r>
      <w:r w:rsidR="001D3B10">
        <w:rPr>
          <w:rFonts w:ascii="Times New Roman" w:hAnsi="Times New Roman"/>
          <w:sz w:val="24"/>
          <w:szCs w:val="24"/>
        </w:rPr>
        <w:t xml:space="preserve">ıslak imzalı olarak imzalanamayan başvuru dokümanları e-imza ile imzalanabilir. Tetkik sırasında ve/veya sonrasında formun imzalı kaşeli olarak gönderilmesi esastır. / </w:t>
      </w:r>
      <w:r w:rsidRPr="001D3B10" w:rsidR="001D3B10">
        <w:rPr>
          <w:rFonts w:ascii="Times New Roman" w:hAnsi="Times New Roman"/>
          <w:color w:val="7B7B7B"/>
          <w:szCs w:val="24"/>
        </w:rPr>
        <w:t>Application documents that cannot be signed with a wet signature due to force majeure (e.g., natural disasters, economic crises, terrorist activities, serious health problems, etc.) can be signed with an e-signature. It is essential that the form be sent signed and stamped during and/or after the audit.</w:t>
      </w:r>
    </w:p>
    <w:p w:rsidR="00FB325E" w:rsidRPr="0092143A" w:rsidP="00EF74E1">
      <w:pPr>
        <w:pStyle w:val="BodyTextIndent"/>
        <w:tabs>
          <w:tab w:val="right" w:leader="dot" w:pos="9639"/>
        </w:tabs>
        <w:spacing w:after="0" w:line="360" w:lineRule="auto"/>
        <w:ind w:left="0"/>
        <w:rPr>
          <w:rFonts w:ascii="Times New Roman" w:hAnsi="Times New Roman"/>
          <w:sz w:val="24"/>
          <w:szCs w:val="24"/>
        </w:rPr>
      </w:pPr>
    </w:p>
    <w:p w:rsidR="003B0146" w:rsidRPr="0092143A" w:rsidP="003B0146">
      <w:pPr>
        <w:overflowPunct w:val="0"/>
        <w:autoSpaceDE w:val="0"/>
        <w:autoSpaceDN w:val="0"/>
        <w:adjustRightInd w:val="0"/>
        <w:spacing w:after="0" w:line="240" w:lineRule="auto"/>
        <w:ind w:left="284"/>
        <w:jc w:val="both"/>
        <w:textAlignment w:val="baseline"/>
        <w:rPr>
          <w:rFonts w:ascii="Times New Roman" w:hAnsi="Times New Roman"/>
          <w:i/>
        </w:rPr>
      </w:pPr>
      <w:r w:rsidRPr="0092143A">
        <w:rPr>
          <w:rFonts w:ascii="Times New Roman" w:hAnsi="Times New Roman"/>
          <w:sz w:val="24"/>
          <w:szCs w:val="24"/>
        </w:rPr>
        <w:t>*</w:t>
      </w:r>
      <w:r w:rsidRPr="0092143A">
        <w:rPr>
          <w:rFonts w:ascii="Times New Roman" w:hAnsi="Times New Roman"/>
          <w:b/>
          <w:sz w:val="24"/>
          <w:szCs w:val="24"/>
        </w:rPr>
        <w:t xml:space="preserve"> Bu başvuru formu sadece bir yönetim sistemi için geçerlidir. Birden fazla yönetim sistemi için başvurulması halinde her yönetim sistemi için ayrıca doldurulmalıdır. / </w:t>
      </w:r>
      <w:r w:rsidRPr="001D3B10">
        <w:rPr>
          <w:rFonts w:ascii="Times New Roman" w:hAnsi="Times New Roman"/>
          <w:b/>
          <w:color w:val="7B7B7B"/>
        </w:rPr>
        <w:t>This application form is valid for only one management system. In case of application for more than one management system, the form should be filled out for each management system separately.</w:t>
      </w:r>
    </w:p>
    <w:p w:rsidR="0022794B" w:rsidRPr="0092143A" w:rsidP="003B0146">
      <w:pPr>
        <w:overflowPunct w:val="0"/>
        <w:autoSpaceDE w:val="0"/>
        <w:autoSpaceDN w:val="0"/>
        <w:adjustRightInd w:val="0"/>
        <w:spacing w:after="0" w:line="240" w:lineRule="auto"/>
        <w:ind w:left="284"/>
        <w:jc w:val="both"/>
        <w:textAlignment w:val="baseline"/>
        <w:rPr>
          <w:rFonts w:ascii="Times New Roman" w:hAnsi="Times New Roman"/>
          <w:i/>
        </w:rPr>
      </w:pPr>
    </w:p>
    <w:p w:rsidR="0022794B" w:rsidRPr="0092143A" w:rsidP="003B0146">
      <w:pPr>
        <w:overflowPunct w:val="0"/>
        <w:autoSpaceDE w:val="0"/>
        <w:autoSpaceDN w:val="0"/>
        <w:adjustRightInd w:val="0"/>
        <w:spacing w:after="0" w:line="240" w:lineRule="auto"/>
        <w:ind w:left="284"/>
        <w:jc w:val="both"/>
        <w:textAlignment w:val="baseline"/>
        <w:rPr>
          <w:rFonts w:ascii="Times New Roman" w:hAnsi="Times New Roman"/>
          <w:i/>
        </w:rPr>
      </w:pPr>
    </w:p>
    <w:sectPr w:rsidSect="000709B4">
      <w:headerReference w:type="even" r:id="rId13"/>
      <w:headerReference w:type="default" r:id="rId14"/>
      <w:footerReference w:type="default" r:id="rId15"/>
      <w:headerReference w:type="first" r:id="rId16"/>
      <w:pgSz w:w="11906" w:h="16838"/>
      <w:pgMar w:top="2268" w:right="707" w:bottom="1276"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4E5" w:rsidP="00887D7E">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9525" t="9525" r="9525" b="9525"/>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2"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ED74E5" w:rsidP="00887D7E">
    <w:pPr>
      <w:pStyle w:val="Header"/>
      <w:tabs>
        <w:tab w:val="clear" w:pos="4536"/>
        <w:tab w:val="clear" w:pos="9072"/>
      </w:tabs>
      <w:ind w:left="-567"/>
      <w:rPr>
        <w:b/>
        <w:szCs w:val="28"/>
      </w:rPr>
    </w:pPr>
  </w:p>
  <w:p w:rsidR="00ED74E5" w:rsidRPr="00D75A9B" w:rsidP="00887D7E">
    <w:pPr>
      <w:pStyle w:val="Header"/>
      <w:tabs>
        <w:tab w:val="clear" w:pos="4536"/>
        <w:tab w:val="clear" w:pos="9072"/>
      </w:tabs>
      <w:ind w:left="-567"/>
      <w:rPr>
        <w:rFonts w:ascii="Times New Roman" w:hAnsi="Times New Roman"/>
        <w:sz w:val="18"/>
        <w:szCs w:val="18"/>
      </w:rPr>
    </w:pPr>
  </w:p>
  <w:p w:rsidR="001C3914" w:rsidRPr="001B1009" w:rsidP="001C3914">
    <w:pPr>
      <w:pStyle w:val="Header"/>
      <w:tabs>
        <w:tab w:val="clear" w:pos="4536"/>
        <w:tab w:val="clear" w:pos="9072"/>
      </w:tabs>
      <w:ind w:left="-567"/>
      <w:rPr>
        <w:rFonts w:ascii="Times New Roman" w:hAnsi="Times New Roman"/>
        <w:sz w:val="20"/>
        <w:szCs w:val="20"/>
      </w:rPr>
    </w:pPr>
    <w:r w:rsidR="008738FB">
      <w:rPr>
        <w:rFonts w:ascii="Times New Roman" w:hAnsi="Times New Roman"/>
        <w:b/>
        <w:sz w:val="20"/>
        <w:szCs w:val="20"/>
      </w:rPr>
      <w:t xml:space="preserve">Doküman Kodu: </w:t>
    </w:r>
    <w:r w:rsidR="008738FB">
      <w:rPr>
        <w:rFonts w:ascii="Times New Roman" w:hAnsi="Times New Roman"/>
        <w:b/>
        <w:sz w:val="20"/>
        <w:szCs w:val="20"/>
      </w:rPr>
      <w:t>SB-BTYS-FR-001</w:t>
    </w:r>
    <w:r w:rsidR="008738FB">
      <w:rPr>
        <w:rFonts w:ascii="Times New Roman" w:hAnsi="Times New Roman"/>
        <w:b/>
        <w:sz w:val="20"/>
        <w:szCs w:val="20"/>
      </w:rPr>
      <w:t xml:space="preserve">     Yayın Tarihi: </w:t>
    </w:r>
    <w:r w:rsidR="008738FB">
      <w:rPr>
        <w:rFonts w:ascii="Times New Roman" w:hAnsi="Times New Roman"/>
        <w:b/>
        <w:sz w:val="20"/>
        <w:szCs w:val="20"/>
      </w:rPr>
      <w:t>27.10.2015</w:t>
    </w:r>
    <w:r w:rsidR="008738FB">
      <w:rPr>
        <w:rFonts w:ascii="Times New Roman" w:hAnsi="Times New Roman"/>
        <w:b/>
        <w:sz w:val="20"/>
        <w:szCs w:val="20"/>
      </w:rPr>
      <w:t xml:space="preserve">    Revizyon Tarih/No: </w:t>
    </w:r>
    <w:r w:rsidR="008738FB">
      <w:rPr>
        <w:rFonts w:ascii="Times New Roman" w:hAnsi="Times New Roman"/>
        <w:b/>
        <w:sz w:val="20"/>
        <w:szCs w:val="20"/>
      </w:rPr>
      <w:t>9.02.2026</w:t>
    </w:r>
    <w:r w:rsidR="008738FB">
      <w:rPr>
        <w:rFonts w:ascii="Times New Roman" w:hAnsi="Times New Roman"/>
        <w:b/>
        <w:sz w:val="20"/>
        <w:szCs w:val="20"/>
      </w:rPr>
      <w:t>/</w:t>
    </w:r>
    <w:r w:rsidR="008738FB">
      <w:rPr>
        <w:rFonts w:ascii="Times New Roman" w:hAnsi="Times New Roman"/>
        <w:b/>
        <w:sz w:val="20"/>
        <w:szCs w:val="20"/>
      </w:rPr>
      <w:t>19</w:t>
    </w:r>
  </w:p>
  <w:p w:rsidR="00366422" w:rsidRPr="00815EE3" w:rsidP="00366422">
    <w:pPr>
      <w:pStyle w:val="Header"/>
      <w:tabs>
        <w:tab w:val="clear" w:pos="4536"/>
        <w:tab w:val="clear" w:pos="9072"/>
      </w:tabs>
      <w:rPr>
        <w:rFonts w:ascii="Times New Roman" w:hAnsi="Times New Roman"/>
        <w:b/>
        <w:sz w:val="18"/>
        <w:szCs w:val="18"/>
      </w:rPr>
    </w:pPr>
  </w:p>
  <w:p w:rsidR="00ED74E5" w:rsidRPr="00D75A9B" w:rsidP="00887D7E">
    <w:pPr>
      <w:pStyle w:val="Header"/>
      <w:tabs>
        <w:tab w:val="clear" w:pos="4536"/>
        <w:tab w:val="clear" w:pos="9072"/>
      </w:tabs>
      <w:rPr>
        <w:rFonts w:ascii="Times New Roman" w:hAnsi="Times New Roman"/>
        <w:b/>
        <w:sz w:val="18"/>
        <w:szCs w:val="18"/>
      </w:rPr>
    </w:pPr>
  </w:p>
  <w:p w:rsidR="00ED74E5" w:rsidRPr="001B1009" w:rsidP="00887D7E">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E006C9">
      <w:rPr>
        <w:rStyle w:val="PageNumber"/>
        <w:rFonts w:ascii="Times New Roman" w:hAnsi="Times New Roman"/>
        <w:b/>
        <w:noProof/>
        <w:sz w:val="18"/>
        <w:szCs w:val="18"/>
      </w:rPr>
      <w:t>8</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E006C9">
      <w:rPr>
        <w:rStyle w:val="PageNumber"/>
        <w:rFonts w:ascii="Times New Roman" w:hAnsi="Times New Roman"/>
        <w:b/>
        <w:noProof/>
        <w:sz w:val="18"/>
        <w:szCs w:val="18"/>
      </w:rPr>
      <w:t>8</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F3B">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5;z-index:251661312"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4E5" w:rsidP="00887D7E">
    <w:pPr>
      <w:pStyle w:val="Header"/>
      <w:tabs>
        <w:tab w:val="center" w:pos="2127"/>
        <w:tab w:val="clear" w:pos="4536"/>
      </w:tabs>
      <w:ind w:left="-1134"/>
      <w:rPr>
        <w:szCs w:val="28"/>
      </w:rPr>
    </w:pPr>
    <w:r>
      <w:rPr>
        <w:noProof/>
        <w:szCs w:val="28"/>
        <w:lang w:eastAsia="tr-TR"/>
      </w:rPr>
      <w:drawing>
        <wp:inline distT="0" distB="0" distL="0" distR="0">
          <wp:extent cx="7776210" cy="1057275"/>
          <wp:effectExtent l="0" t="0" r="0" b="0"/>
          <wp:docPr id="7" name="Resim 7"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6210" cy="1057275"/>
                  </a:xfrm>
                  <a:prstGeom prst="rect">
                    <a:avLst/>
                  </a:prstGeom>
                  <a:noFill/>
                  <a:ln>
                    <a:noFill/>
                  </a:ln>
                </pic:spPr>
              </pic:pic>
            </a:graphicData>
          </a:graphic>
        </wp:inline>
      </w:drawing>
    </w:r>
  </w:p>
  <w:p w:rsidR="00ED74E5" w:rsidRPr="001C3914" w:rsidP="00887D7E">
    <w:pPr>
      <w:pStyle w:val="Header"/>
      <w:tabs>
        <w:tab w:val="center" w:pos="2127"/>
        <w:tab w:val="clear" w:pos="4536"/>
      </w:tabs>
      <w:jc w:val="center"/>
      <w:rPr>
        <w:rFonts w:ascii="Times New Roman" w:hAnsi="Times New Roman"/>
        <w:b/>
        <w:sz w:val="24"/>
        <w:szCs w:val="24"/>
      </w:rPr>
    </w:pPr>
    <w:r w:rsidRPr="001C3914">
      <w:rPr>
        <w:rFonts w:ascii="Times New Roman" w:hAnsi="Times New Roman"/>
        <w:b/>
        <w:sz w:val="24"/>
        <w:szCs w:val="24"/>
      </w:rPr>
      <w:t>BELGELENDİRME MERKEZİ BAŞKANLIĞI</w:t>
    </w:r>
  </w:p>
  <w:bookmarkStart w:id="1" w:name="_Hlk139533817"/>
  <w:bookmarkStart w:id="2" w:name="_Hlk73894691"/>
  <w:p w:rsidR="00320ACB" w:rsidRPr="00D57256" w:rsidP="001C3914">
    <w:pPr>
      <w:jc w:val="center"/>
      <w:rPr>
        <w:rFonts w:ascii="Times New Roman" w:hAnsi="Times New Roman"/>
        <w:b/>
        <w:sz w:val="24"/>
        <w:szCs w:val="24"/>
      </w:rPr>
    </w:pPr>
    <w:r w:rsidRPr="00D57256">
      <w:rPr>
        <w:rFonts w:ascii="Times New Roman" w:hAnsi="Times New Roman"/>
        <w:b/>
        <w:strike/>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-891540</wp:posOffset>
              </wp:positionH>
              <wp:positionV relativeFrom="paragraph">
                <wp:posOffset>218440</wp:posOffset>
              </wp:positionV>
              <wp:extent cx="7743825" cy="0"/>
              <wp:effectExtent l="9525" t="9525" r="9525" b="952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9.75pt;height:0;margin-top:17.2pt;margin-left:-70.2pt;mso-height-percent:0;mso-height-relative:page;mso-width-percent:0;mso-width-relative:page;mso-wrap-distance-bottom:0;mso-wrap-distance-left:9pt;mso-wrap-distance-right:9pt;mso-wrap-distance-top:0;mso-wrap-style:square;position:absolute;visibility:visible;z-index:251662336" strokecolor="#aeaaaa"/>
          </w:pict>
        </mc:Fallback>
      </mc:AlternateContent>
    </w:r>
    <w:bookmarkEnd w:id="1"/>
    <w:r w:rsidR="003744B1">
      <w:rPr>
        <w:rFonts w:ascii="Times New Roman" w:hAnsi="Times New Roman"/>
        <w:b/>
        <w:sz w:val="24"/>
        <w:szCs w:val="24"/>
      </w:rPr>
      <w:t>YÖNETİM SİSTEMLERİ BELGELENDİRME BAŞVURU FORMU</w:t>
    </w:r>
  </w:p>
  <w:bookmarkEnd w:id="2"/>
  <w:p w:rsidR="00320ACB" w:rsidP="00093A17">
    <w:pPr>
      <w:pStyle w:val="Header"/>
      <w:jc w:val="center"/>
    </w:pPr>
  </w:p>
  <w:p w:rsidR="00C81F3B">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1" type="#_x0000_t136" style="width:500pt;height:100pt;margin-top:0;margin-left:0;mso-position-horizontal:center;mso-position-horizontal-relative:page;mso-position-vertical:center;mso-position-vertical-relative:page;position:absolute;rotation:-45;z-index:251659264"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F3B">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500pt;height:100pt;margin-top:0;margin-left:0;mso-position-horizontal:center;mso-position-horizontal-relative:page;mso-position-vertical:center;mso-position-vertical-relative:page;position:absolute;rotation:-45;z-index:251660288"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16F2C72"/>
    <w:multiLevelType w:val="hybridMultilevel"/>
    <w:tmpl w:val="9E7A2796"/>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555381F"/>
    <w:multiLevelType w:val="hybridMultilevel"/>
    <w:tmpl w:val="0B225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3F236B"/>
    <w:multiLevelType w:val="hybridMultilevel"/>
    <w:tmpl w:val="1CE61FC0"/>
    <w:lvl w:ilvl="0">
      <w:start w:val="5"/>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0B0190"/>
    <w:multiLevelType w:val="multilevel"/>
    <w:tmpl w:val="4A4801BC"/>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327837"/>
    <w:multiLevelType w:val="hybridMultilevel"/>
    <w:tmpl w:val="3912CBF4"/>
    <w:lvl w:ilvl="0">
      <w:start w:val="1"/>
      <w:numFmt w:val="bullet"/>
      <w:lvlText w:val=""/>
      <w:lvlJc w:val="left"/>
      <w:pPr>
        <w:tabs>
          <w:tab w:val="num" w:pos="644"/>
        </w:tabs>
        <w:ind w:left="644"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4E2B5A"/>
    <w:multiLevelType w:val="multilevel"/>
    <w:tmpl w:val="BD0635F4"/>
    <w:lvl w:ilvl="0">
      <w:start w:val="1"/>
      <w:numFmt w:val="decimal"/>
      <w:pStyle w:val="1Seviye"/>
      <w:lvlText w:val="%1."/>
      <w:lvlJc w:val="left"/>
      <w:pPr>
        <w:tabs>
          <w:tab w:val="num" w:pos="360"/>
        </w:tabs>
        <w:ind w:left="360" w:hanging="360"/>
      </w:pPr>
      <w:rPr>
        <w:b/>
        <w:i w:val="0"/>
      </w:rPr>
    </w:lvl>
    <w:lvl w:ilvl="1">
      <w:start w:val="2"/>
      <w:numFmt w:val="decimal"/>
      <w:isLgl/>
      <w:lvlText w:val="%1.%2."/>
      <w:lvlJc w:val="left"/>
      <w:pPr>
        <w:tabs>
          <w:tab w:val="num" w:pos="600"/>
        </w:tabs>
        <w:ind w:left="600" w:hanging="600"/>
      </w:pPr>
      <w:rPr>
        <w:rFonts w:hint="default"/>
      </w:rPr>
    </w:lvl>
    <w:lvl w:ilvl="2">
      <w:start w:val="4"/>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5183930"/>
    <w:multiLevelType w:val="hybridMultilevel"/>
    <w:tmpl w:val="00B213A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5526BFD"/>
    <w:multiLevelType w:val="hybridMultilevel"/>
    <w:tmpl w:val="4D6CC034"/>
    <w:lvl w:ilvl="0">
      <w:start w:val="4"/>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BA02D70"/>
    <w:multiLevelType w:val="hybridMultilevel"/>
    <w:tmpl w:val="AD9836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20" w15:restartNumberingAfterBreak="0">
    <w:nsid w:val="40721F9E"/>
    <w:multiLevelType w:val="hybridMultilevel"/>
    <w:tmpl w:val="71CC01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2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410151B"/>
    <w:multiLevelType w:val="hybridMultilevel"/>
    <w:tmpl w:val="96248804"/>
    <w:lvl w:ilvl="0">
      <w:start w:val="1"/>
      <w:numFmt w:val="decimal"/>
      <w:lvlText w:val="%1-"/>
      <w:lvlJc w:val="left"/>
      <w:pPr>
        <w:tabs>
          <w:tab w:val="num" w:pos="360"/>
        </w:tabs>
        <w:ind w:left="36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683A399D"/>
    <w:multiLevelType w:val="hybridMultilevel"/>
    <w:tmpl w:val="4A620B90"/>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29"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73A14349"/>
    <w:multiLevelType w:val="hybridMultilevel"/>
    <w:tmpl w:val="6B66B76C"/>
    <w:lvl w:ilvl="0">
      <w:start w:val="1"/>
      <w:numFmt w:val="decimal"/>
      <w:lvlText w:val="%1-"/>
      <w:lvlJc w:val="left"/>
      <w:pPr>
        <w:tabs>
          <w:tab w:val="num" w:pos="1080"/>
        </w:tabs>
        <w:ind w:left="1080" w:hanging="360"/>
      </w:pPr>
      <w:rPr>
        <w:rFonts w:hint="default"/>
        <w:b/>
        <w:i w:val="0"/>
        <w:color w:val="000000" w:themeColor="text1"/>
        <w:sz w:val="24"/>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15:restartNumberingAfterBreak="0">
    <w:nsid w:val="74315B31"/>
    <w:multiLevelType w:val="hybridMultilevel"/>
    <w:tmpl w:val="6636BEFC"/>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2"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255F17"/>
    <w:multiLevelType w:val="multilevel"/>
    <w:tmpl w:val="622A77C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29"/>
  </w:num>
  <w:num w:numId="3">
    <w:abstractNumId w:val="5"/>
  </w:num>
  <w:num w:numId="4">
    <w:abstractNumId w:val="16"/>
  </w:num>
  <w:num w:numId="5">
    <w:abstractNumId w:val="25"/>
  </w:num>
  <w:num w:numId="6">
    <w:abstractNumId w:val="32"/>
  </w:num>
  <w:num w:numId="7">
    <w:abstractNumId w:val="28"/>
  </w:num>
  <w:num w:numId="8">
    <w:abstractNumId w:val="23"/>
  </w:num>
  <w:num w:numId="9">
    <w:abstractNumId w:val="24"/>
  </w:num>
  <w:num w:numId="10">
    <w:abstractNumId w:val="19"/>
  </w:num>
  <w:num w:numId="11">
    <w:abstractNumId w:val="4"/>
  </w:num>
  <w:num w:numId="12">
    <w:abstractNumId w:val="22"/>
  </w:num>
  <w:num w:numId="13">
    <w:abstractNumId w:val="7"/>
  </w:num>
  <w:num w:numId="14">
    <w:abstractNumId w:val="18"/>
  </w:num>
  <w:num w:numId="15">
    <w:abstractNumId w:val="6"/>
  </w:num>
  <w:num w:numId="16">
    <w:abstractNumId w:val="0"/>
  </w:num>
  <w:num w:numId="17">
    <w:abstractNumId w:val="21"/>
  </w:num>
  <w:num w:numId="18">
    <w:abstractNumId w:val="8"/>
  </w:num>
  <w:num w:numId="19">
    <w:abstractNumId w:val="12"/>
  </w:num>
  <w:num w:numId="20">
    <w:abstractNumId w:val="11"/>
  </w:num>
  <w:num w:numId="21">
    <w:abstractNumId w:val="27"/>
  </w:num>
  <w:num w:numId="22">
    <w:abstractNumId w:val="13"/>
  </w:num>
  <w:num w:numId="23">
    <w:abstractNumId w:val="33"/>
  </w:num>
  <w:num w:numId="24">
    <w:abstractNumId w:val="9"/>
  </w:num>
  <w:num w:numId="25">
    <w:abstractNumId w:val="1"/>
  </w:num>
  <w:num w:numId="26">
    <w:abstractNumId w:val="3"/>
  </w:num>
  <w:num w:numId="27">
    <w:abstractNumId w:val="20"/>
  </w:num>
  <w:num w:numId="28">
    <w:abstractNumId w:val="17"/>
  </w:num>
  <w:num w:numId="29">
    <w:abstractNumId w:val="30"/>
  </w:num>
  <w:num w:numId="30">
    <w:abstractNumId w:val="26"/>
  </w:num>
  <w:num w:numId="31">
    <w:abstractNumId w:val="10"/>
  </w:num>
  <w:num w:numId="32">
    <w:abstractNumId w:val="14"/>
  </w:num>
  <w:num w:numId="33">
    <w:abstractNumId w:val="31"/>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D"/>
    <w:rsid w:val="00000308"/>
    <w:rsid w:val="00003CBF"/>
    <w:rsid w:val="00020770"/>
    <w:rsid w:val="000224A5"/>
    <w:rsid w:val="00044307"/>
    <w:rsid w:val="00044F73"/>
    <w:rsid w:val="00060794"/>
    <w:rsid w:val="000709B4"/>
    <w:rsid w:val="000824DE"/>
    <w:rsid w:val="00084590"/>
    <w:rsid w:val="00093A17"/>
    <w:rsid w:val="00094D6D"/>
    <w:rsid w:val="000B3B6C"/>
    <w:rsid w:val="000C159D"/>
    <w:rsid w:val="000E0C37"/>
    <w:rsid w:val="000E3459"/>
    <w:rsid w:val="000E69DD"/>
    <w:rsid w:val="000E7DDA"/>
    <w:rsid w:val="000F486F"/>
    <w:rsid w:val="0012409E"/>
    <w:rsid w:val="001A3C72"/>
    <w:rsid w:val="001B1009"/>
    <w:rsid w:val="001B286F"/>
    <w:rsid w:val="001C3568"/>
    <w:rsid w:val="001C3914"/>
    <w:rsid w:val="001D3AEE"/>
    <w:rsid w:val="001D3B10"/>
    <w:rsid w:val="001D3C5F"/>
    <w:rsid w:val="001D529E"/>
    <w:rsid w:val="001D645D"/>
    <w:rsid w:val="0022794B"/>
    <w:rsid w:val="00241470"/>
    <w:rsid w:val="0027518A"/>
    <w:rsid w:val="002C15C7"/>
    <w:rsid w:val="002D38F5"/>
    <w:rsid w:val="002E19DB"/>
    <w:rsid w:val="002F235C"/>
    <w:rsid w:val="002F5C47"/>
    <w:rsid w:val="00320ACB"/>
    <w:rsid w:val="00333644"/>
    <w:rsid w:val="00344489"/>
    <w:rsid w:val="00352FC1"/>
    <w:rsid w:val="0036078E"/>
    <w:rsid w:val="00363867"/>
    <w:rsid w:val="00366422"/>
    <w:rsid w:val="003741C7"/>
    <w:rsid w:val="003744B1"/>
    <w:rsid w:val="00382148"/>
    <w:rsid w:val="00394E65"/>
    <w:rsid w:val="003950A8"/>
    <w:rsid w:val="003B0146"/>
    <w:rsid w:val="003C1847"/>
    <w:rsid w:val="003C685F"/>
    <w:rsid w:val="003D0AB3"/>
    <w:rsid w:val="003D4AA7"/>
    <w:rsid w:val="00454280"/>
    <w:rsid w:val="00464C2B"/>
    <w:rsid w:val="004B1AF0"/>
    <w:rsid w:val="004B7570"/>
    <w:rsid w:val="004D3CA9"/>
    <w:rsid w:val="004D4F75"/>
    <w:rsid w:val="004E31ED"/>
    <w:rsid w:val="0050173D"/>
    <w:rsid w:val="0051471C"/>
    <w:rsid w:val="00554F47"/>
    <w:rsid w:val="005622F7"/>
    <w:rsid w:val="0056470E"/>
    <w:rsid w:val="0056778C"/>
    <w:rsid w:val="005A39BF"/>
    <w:rsid w:val="005C7BC5"/>
    <w:rsid w:val="005E1462"/>
    <w:rsid w:val="005E4651"/>
    <w:rsid w:val="00616691"/>
    <w:rsid w:val="006168F3"/>
    <w:rsid w:val="0062072E"/>
    <w:rsid w:val="00637364"/>
    <w:rsid w:val="0065332F"/>
    <w:rsid w:val="00656A2F"/>
    <w:rsid w:val="00661576"/>
    <w:rsid w:val="00673270"/>
    <w:rsid w:val="006855C1"/>
    <w:rsid w:val="006A3941"/>
    <w:rsid w:val="006A6D59"/>
    <w:rsid w:val="006C06AD"/>
    <w:rsid w:val="00700318"/>
    <w:rsid w:val="00715DF5"/>
    <w:rsid w:val="00724B2D"/>
    <w:rsid w:val="00725BF8"/>
    <w:rsid w:val="00725EC8"/>
    <w:rsid w:val="00744D4D"/>
    <w:rsid w:val="007623AD"/>
    <w:rsid w:val="00765305"/>
    <w:rsid w:val="007671B8"/>
    <w:rsid w:val="00784D09"/>
    <w:rsid w:val="007A0C49"/>
    <w:rsid w:val="007A67FD"/>
    <w:rsid w:val="007D6F17"/>
    <w:rsid w:val="00813E6E"/>
    <w:rsid w:val="00815EE3"/>
    <w:rsid w:val="008312C8"/>
    <w:rsid w:val="00856E1F"/>
    <w:rsid w:val="008738FB"/>
    <w:rsid w:val="00887D7E"/>
    <w:rsid w:val="008917E1"/>
    <w:rsid w:val="00895920"/>
    <w:rsid w:val="008A6969"/>
    <w:rsid w:val="008A7D98"/>
    <w:rsid w:val="008C193E"/>
    <w:rsid w:val="008D5FE8"/>
    <w:rsid w:val="008D7AEF"/>
    <w:rsid w:val="008F1130"/>
    <w:rsid w:val="009036FB"/>
    <w:rsid w:val="0092143A"/>
    <w:rsid w:val="00935AF2"/>
    <w:rsid w:val="00940C4A"/>
    <w:rsid w:val="0094175C"/>
    <w:rsid w:val="00944290"/>
    <w:rsid w:val="009600FB"/>
    <w:rsid w:val="009957B0"/>
    <w:rsid w:val="009A460D"/>
    <w:rsid w:val="009A5844"/>
    <w:rsid w:val="009C4F10"/>
    <w:rsid w:val="009F5101"/>
    <w:rsid w:val="00A07EB3"/>
    <w:rsid w:val="00A07F36"/>
    <w:rsid w:val="00A56307"/>
    <w:rsid w:val="00A56D3E"/>
    <w:rsid w:val="00A96436"/>
    <w:rsid w:val="00AB0A8F"/>
    <w:rsid w:val="00AB64A0"/>
    <w:rsid w:val="00AC2B00"/>
    <w:rsid w:val="00AF2A75"/>
    <w:rsid w:val="00AF4685"/>
    <w:rsid w:val="00B0472C"/>
    <w:rsid w:val="00B05C20"/>
    <w:rsid w:val="00B26956"/>
    <w:rsid w:val="00B46076"/>
    <w:rsid w:val="00B65892"/>
    <w:rsid w:val="00BB757F"/>
    <w:rsid w:val="00BC33FF"/>
    <w:rsid w:val="00BD0162"/>
    <w:rsid w:val="00BD21FC"/>
    <w:rsid w:val="00BE0C22"/>
    <w:rsid w:val="00BE4A7F"/>
    <w:rsid w:val="00BF00F4"/>
    <w:rsid w:val="00C33FB1"/>
    <w:rsid w:val="00C81F3B"/>
    <w:rsid w:val="00CA100A"/>
    <w:rsid w:val="00CB5B8F"/>
    <w:rsid w:val="00CB6EE2"/>
    <w:rsid w:val="00CB79A1"/>
    <w:rsid w:val="00CE6340"/>
    <w:rsid w:val="00D00389"/>
    <w:rsid w:val="00D23BCE"/>
    <w:rsid w:val="00D31A8D"/>
    <w:rsid w:val="00D519B0"/>
    <w:rsid w:val="00D57256"/>
    <w:rsid w:val="00D75A9B"/>
    <w:rsid w:val="00DB5F2C"/>
    <w:rsid w:val="00DD6CF6"/>
    <w:rsid w:val="00DE3902"/>
    <w:rsid w:val="00DF0330"/>
    <w:rsid w:val="00E006C9"/>
    <w:rsid w:val="00E13AD3"/>
    <w:rsid w:val="00E401ED"/>
    <w:rsid w:val="00E5798F"/>
    <w:rsid w:val="00E7543A"/>
    <w:rsid w:val="00E8318F"/>
    <w:rsid w:val="00E9585D"/>
    <w:rsid w:val="00EA33CB"/>
    <w:rsid w:val="00EC6A51"/>
    <w:rsid w:val="00ED5C8B"/>
    <w:rsid w:val="00ED674F"/>
    <w:rsid w:val="00ED74E5"/>
    <w:rsid w:val="00EF74E1"/>
    <w:rsid w:val="00F64F7F"/>
    <w:rsid w:val="00F91E12"/>
    <w:rsid w:val="00FB325E"/>
    <w:rsid w:val="00FC639D"/>
    <w:rsid w:val="00FE7949"/>
    <w:rsid w:val="00FF004B"/>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2D1851CA"/>
  <w15:chartTrackingRefBased/>
  <w15:docId w15:val="{C7E90F52-2904-4F8F-8509-9EC594B1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43A"/>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BodyText3">
    <w:name w:val="Body Text 3"/>
    <w:basedOn w:val="Normal"/>
    <w:link w:val="GvdeMetni3Char"/>
    <w:uiPriority w:val="99"/>
    <w:semiHidden/>
    <w:unhideWhenUsed/>
    <w:rsid w:val="005C56D1"/>
    <w:pPr>
      <w:spacing w:after="120"/>
    </w:pPr>
    <w:rPr>
      <w:sz w:val="16"/>
      <w:szCs w:val="16"/>
    </w:rPr>
  </w:style>
  <w:style w:type="character" w:customStyle="1" w:styleId="GvdeMetni3Char">
    <w:name w:val="Gövde Metni 3 Char"/>
    <w:link w:val="BodyText3"/>
    <w:uiPriority w:val="99"/>
    <w:semiHidden/>
    <w:rsid w:val="005C56D1"/>
    <w:rPr>
      <w:sz w:val="16"/>
      <w:szCs w:val="16"/>
      <w:lang w:eastAsia="en-US"/>
    </w:rPr>
  </w:style>
  <w:style w:type="paragraph" w:customStyle="1" w:styleId="1Seviye">
    <w:name w:val="1. Seviye"/>
    <w:basedOn w:val="Heading1"/>
    <w:link w:val="1SeviyeChar"/>
    <w:autoRedefine/>
    <w:qFormat/>
    <w:rsid w:val="005C56D1"/>
    <w:pPr>
      <w:numPr>
        <w:numId w:val="20"/>
      </w:numPr>
      <w:spacing w:before="0" w:after="0" w:line="240" w:lineRule="auto"/>
      <w:jc w:val="both"/>
    </w:pPr>
    <w:rPr>
      <w:rFonts w:ascii="Times New Roman" w:hAnsi="Times New Roman"/>
      <w:bCs w:val="0"/>
      <w:noProof/>
      <w:kern w:val="0"/>
      <w:sz w:val="24"/>
      <w:szCs w:val="24"/>
      <w:lang w:eastAsia="tr-TR"/>
    </w:rPr>
  </w:style>
  <w:style w:type="paragraph" w:customStyle="1" w:styleId="2Seviye">
    <w:name w:val="2. Seviye"/>
    <w:basedOn w:val="Heading2"/>
    <w:link w:val="2SeviyeChar"/>
    <w:autoRedefine/>
    <w:qFormat/>
    <w:rsid w:val="005C56D1"/>
    <w:pPr>
      <w:spacing w:before="0" w:after="0" w:line="240" w:lineRule="auto"/>
      <w:jc w:val="both"/>
    </w:pPr>
    <w:rPr>
      <w:rFonts w:ascii="Times New Roman" w:hAnsi="Times New Roman"/>
      <w:b w:val="0"/>
      <w:bCs w:val="0"/>
      <w:i w:val="0"/>
      <w:iCs w:val="0"/>
      <w:sz w:val="24"/>
      <w:szCs w:val="24"/>
      <w:lang w:eastAsia="tr-TR"/>
    </w:rPr>
  </w:style>
  <w:style w:type="character" w:customStyle="1" w:styleId="1SeviyeChar">
    <w:name w:val="1. Seviye Char"/>
    <w:link w:val="1Seviye"/>
    <w:rsid w:val="005C56D1"/>
    <w:rPr>
      <w:rFonts w:ascii="Times New Roman" w:eastAsia="Times New Roman" w:hAnsi="Times New Roman"/>
      <w:b/>
      <w:noProof/>
      <w:sz w:val="24"/>
      <w:szCs w:val="24"/>
    </w:rPr>
  </w:style>
  <w:style w:type="character" w:customStyle="1" w:styleId="2SeviyeChar">
    <w:name w:val="2. Seviye Char"/>
    <w:link w:val="2Seviye"/>
    <w:rsid w:val="005C56D1"/>
    <w:rPr>
      <w:rFonts w:ascii="Times New Roman" w:eastAsia="Times New Roman" w:hAnsi="Times New Roman"/>
      <w:sz w:val="24"/>
      <w:szCs w:val="24"/>
    </w:rPr>
  </w:style>
  <w:style w:type="paragraph" w:styleId="BlockText">
    <w:name w:val="Block Text"/>
    <w:basedOn w:val="Normal"/>
    <w:rsid w:val="004645C7"/>
    <w:pPr>
      <w:tabs>
        <w:tab w:val="left" w:pos="1440"/>
        <w:tab w:val="left" w:pos="1800"/>
      </w:tabs>
      <w:spacing w:after="0" w:line="240" w:lineRule="auto"/>
      <w:ind w:left="1800" w:right="180" w:hanging="1440"/>
      <w:jc w:val="both"/>
    </w:pPr>
    <w:rPr>
      <w:rFonts w:ascii="Arial" w:eastAsia="Times New Roman" w:hAnsi="Arial" w:cs="Arial"/>
      <w:b/>
      <w:bCs/>
      <w:szCs w:val="24"/>
      <w:lang w:eastAsia="tr-TR"/>
    </w:rPr>
  </w:style>
  <w:style w:type="paragraph" w:styleId="ListParagraph">
    <w:name w:val="List Paragraph"/>
    <w:basedOn w:val="Normal"/>
    <w:uiPriority w:val="34"/>
    <w:qFormat/>
    <w:rsid w:val="004645C7"/>
    <w:pPr>
      <w:spacing w:after="0" w:line="240" w:lineRule="auto"/>
      <w:ind w:left="720"/>
      <w:contextualSpacing/>
    </w:pPr>
    <w:rPr>
      <w:rFonts w:ascii="Times New Roman" w:eastAsia="Times New Roman" w:hAnsi="Times New Roman"/>
      <w:sz w:val="20"/>
      <w:szCs w:val="20"/>
      <w:lang w:eastAsia="tr-TR"/>
    </w:rPr>
  </w:style>
  <w:style w:type="paragraph" w:styleId="BodyTextIndent">
    <w:name w:val="Body Text Indent"/>
    <w:basedOn w:val="Normal"/>
    <w:link w:val="GvdeMetniGirintisiChar"/>
    <w:uiPriority w:val="99"/>
    <w:unhideWhenUsed/>
    <w:rsid w:val="009036FB"/>
    <w:pPr>
      <w:spacing w:after="120"/>
      <w:ind w:left="283"/>
    </w:pPr>
  </w:style>
  <w:style w:type="character" w:customStyle="1" w:styleId="GvdeMetniGirintisiChar">
    <w:name w:val="Gövde Metni Girintisi Char"/>
    <w:basedOn w:val="DefaultParagraphFont"/>
    <w:link w:val="BodyTextIndent"/>
    <w:uiPriority w:val="99"/>
    <w:rsid w:val="009036FB"/>
    <w:rPr>
      <w:sz w:val="22"/>
      <w:szCs w:val="22"/>
      <w:lang w:eastAsia="en-US"/>
    </w:rPr>
  </w:style>
  <w:style w:type="paragraph" w:customStyle="1" w:styleId="BalonMetni1">
    <w:name w:val="Balon Metni1"/>
    <w:basedOn w:val="Normal"/>
    <w:semiHidden/>
    <w:rsid w:val="009036FB"/>
    <w:pPr>
      <w:overflowPunct w:val="0"/>
      <w:autoSpaceDE w:val="0"/>
      <w:autoSpaceDN w:val="0"/>
      <w:adjustRightInd w:val="0"/>
      <w:spacing w:after="0" w:line="240" w:lineRule="auto"/>
      <w:textAlignment w:val="baseline"/>
    </w:pPr>
    <w:rPr>
      <w:rFonts w:ascii="Tahoma" w:eastAsia="Times New Roman" w:hAnsi="Tahoma" w:cs="Tahoma"/>
      <w:sz w:val="16"/>
      <w:szCs w:val="16"/>
      <w:lang w:val="en-GB"/>
    </w:rPr>
  </w:style>
  <w:style w:type="character" w:styleId="UnresolvedMention">
    <w:name w:val="Unresolved Mention"/>
    <w:basedOn w:val="DefaultParagraphFont"/>
    <w:uiPriority w:val="99"/>
    <w:rsid w:val="005A3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se.org.tr/hakkimizda/banka-hesap-numaralari" TargetMode="External" /><Relationship Id="rId11" Type="http://schemas.openxmlformats.org/officeDocument/2006/relationships/hyperlink" Target="https://maliisler.tse.org.tr" TargetMode="External" /><Relationship Id="rId12" Type="http://schemas.openxmlformats.org/officeDocument/2006/relationships/hyperlink" Target="https://www.tse.org.tr/hakkimizda/banka-hesap-numaralari"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yperlink" Target="http://www.tse.org.tr" TargetMode="External" /><Relationship Id="rId8" Type="http://schemas.openxmlformats.org/officeDocument/2006/relationships/hyperlink" Target="mailto:BilisimBelgMud@tse.org.tr" TargetMode="External" /><Relationship Id="rId9" Type="http://schemas.openxmlformats.org/officeDocument/2006/relationships/hyperlink" Target="https://maliisler.tse.org.tr"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259507-9514-42DD-BF01-9D5C136F2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2991</Words>
  <Characters>17050</Characters>
  <Application>Microsoft Office Word</Application>
  <DocSecurity>0</DocSecurity>
  <Lines>142</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Yavuz AVCI</cp:lastModifiedBy>
  <cp:revision>8</cp:revision>
  <cp:lastPrinted>2017-03-07T12:47:00Z</cp:lastPrinted>
  <dcterms:created xsi:type="dcterms:W3CDTF">2026-01-16T06:55:00Z</dcterms:created>
  <dcterms:modified xsi:type="dcterms:W3CDTF">2026-02-09T11:03:00Z</dcterms:modified>
</cp:coreProperties>
</file>