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Style w:val="TableGrid"/>
        <w:tblW w:w="15735" w:type="dxa"/>
        <w:tblInd w:w="-714" w:type="dxa"/>
        <w:tblLayout w:type="fixed"/>
        <w:tblLook w:val="04A0"/>
      </w:tblPr>
      <w:tblGrid>
        <w:gridCol w:w="851"/>
        <w:gridCol w:w="992"/>
        <w:gridCol w:w="993"/>
        <w:gridCol w:w="992"/>
        <w:gridCol w:w="850"/>
        <w:gridCol w:w="1560"/>
        <w:gridCol w:w="1559"/>
        <w:gridCol w:w="992"/>
        <w:gridCol w:w="851"/>
        <w:gridCol w:w="1134"/>
        <w:gridCol w:w="992"/>
        <w:gridCol w:w="3969"/>
      </w:tblGrid>
      <w:tr w:rsidTr="00C27488">
        <w:tblPrEx>
          <w:tblW w:w="15735" w:type="dxa"/>
          <w:tblInd w:w="-714" w:type="dxa"/>
          <w:tblLayout w:type="fixed"/>
          <w:tblLook w:val="04A0"/>
        </w:tblPrEx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24"/>
              </w:rPr>
              <w:t>R-54</w:t>
            </w:r>
          </w:p>
        </w:tc>
        <w:tc>
          <w:tcPr>
            <w:tcW w:w="992" w:type="dxa"/>
            <w:vAlign w:val="center"/>
          </w:tcPr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MARKA</w:t>
            </w:r>
          </w:p>
        </w:tc>
        <w:tc>
          <w:tcPr>
            <w:tcW w:w="993" w:type="dxa"/>
            <w:vAlign w:val="center"/>
          </w:tcPr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MODEL</w:t>
            </w:r>
          </w:p>
        </w:tc>
        <w:tc>
          <w:tcPr>
            <w:tcW w:w="992" w:type="dxa"/>
            <w:vAlign w:val="center"/>
          </w:tcPr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LASTİK EBAT</w:t>
            </w:r>
          </w:p>
        </w:tc>
        <w:tc>
          <w:tcPr>
            <w:tcW w:w="850" w:type="dxa"/>
            <w:vAlign w:val="center"/>
          </w:tcPr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YÜK KAP.</w:t>
            </w:r>
          </w:p>
        </w:tc>
        <w:tc>
          <w:tcPr>
            <w:tcW w:w="1560" w:type="dxa"/>
            <w:vAlign w:val="center"/>
          </w:tcPr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HIZ SEM.(H,V,W,Y)</w:t>
            </w: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KATEGORİ</w:t>
            </w:r>
          </w:p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(M,S,MPT,POR)</w:t>
            </w:r>
          </w:p>
        </w:tc>
        <w:tc>
          <w:tcPr>
            <w:tcW w:w="992" w:type="dxa"/>
            <w:vAlign w:val="center"/>
          </w:tcPr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ÜRETİM YILI</w:t>
            </w: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C27488">
              <w:rPr>
                <w:rFonts w:ascii="Times New Roman" w:hAnsi="Times New Roman"/>
                <w:b/>
                <w:sz w:val="18"/>
              </w:rPr>
              <w:t>TİP</w:t>
            </w:r>
          </w:p>
          <w:p w:rsidR="00C27488" w:rsidRPr="00C27488" w:rsidP="00DC23B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C27488">
              <w:rPr>
                <w:rFonts w:ascii="Times New Roman" w:hAnsi="Times New Roman"/>
                <w:b/>
                <w:sz w:val="18"/>
              </w:rPr>
              <w:t>NO</w:t>
            </w:r>
          </w:p>
        </w:tc>
        <w:tc>
          <w:tcPr>
            <w:tcW w:w="1134" w:type="dxa"/>
            <w:vAlign w:val="center"/>
          </w:tcPr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REG/TUB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BASINÇ</w:t>
            </w:r>
          </w:p>
          <w:p w:rsidR="00C27488" w:rsidRPr="00C27488" w:rsidP="00C274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C27488">
              <w:rPr>
                <w:rFonts w:ascii="Times New Roman" w:hAnsi="Times New Roman"/>
                <w:b/>
                <w:bCs/>
                <w:color w:val="000000"/>
                <w:sz w:val="18"/>
              </w:rPr>
              <w:t>(PSI)</w:t>
            </w: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274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İMB-01-LS-03 25 sayılı ÜGD Tebliği regülasyonlarına ve münferit durumlara ilişkin heyet notu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56"/>
            </w:tblGrid>
            <w:tr w:rsidTr="00DC23B4">
              <w:tblPrEx>
                <w:tblW w:w="0" w:type="auto"/>
                <w:tblLayout w:type="fixed"/>
                <w:tblLook w:val="0000"/>
              </w:tblPrEx>
              <w:trPr>
                <w:trHeight w:val="309"/>
              </w:trPr>
              <w:tc>
                <w:tcPr>
                  <w:tcW w:w="3456" w:type="dxa"/>
                </w:tcPr>
                <w:p w:rsidR="00C27488" w:rsidRPr="00C27488" w:rsidP="00C27488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27488" w:rsidRPr="00C27488" w:rsidP="00DC23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785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  <w:tr w:rsidTr="00C27488">
        <w:tblPrEx>
          <w:tblW w:w="15735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851" w:type="dxa"/>
            <w:vAlign w:val="center"/>
          </w:tcPr>
          <w:p w:rsidR="00C27488" w:rsidRPr="00C27488" w:rsidP="00DC23B4">
            <w:pPr>
              <w:jc w:val="both"/>
              <w:rPr>
                <w:rFonts w:ascii="Times New Roman" w:hAnsi="Times New Roman"/>
              </w:rPr>
            </w:pPr>
            <w:r w:rsidRPr="00C27488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C27488" w:rsidRPr="00C27488" w:rsidP="00DC23B4">
            <w:pPr>
              <w:rPr>
                <w:rFonts w:ascii="Times New Roman" w:hAnsi="Times New Roman"/>
              </w:rPr>
            </w:pPr>
          </w:p>
        </w:tc>
      </w:tr>
    </w:tbl>
    <w:p w:rsidR="000C25FE" w:rsidRPr="00C27488" w:rsidP="000C25FE">
      <w:pPr>
        <w:tabs>
          <w:tab w:val="left" w:pos="2917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Sect="003C3B42">
      <w:headerReference w:type="default" r:id="rId5"/>
      <w:footerReference w:type="default" r:id="rId6"/>
      <w:pgSz w:w="16838" w:h="11906" w:orient="landscape"/>
      <w:pgMar w:top="1134" w:right="1953" w:bottom="707" w:left="1276" w:header="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1BAD" w:rsidP="0093707F">
    <w:pPr>
      <w:pStyle w:val="stbilgi"/>
      <w:tabs>
        <w:tab w:val="clear" w:pos="4536"/>
        <w:tab w:val="clear" w:pos="9072"/>
      </w:tabs>
      <w:ind w:left="-567"/>
      <w:jc w:val="center"/>
      <w:rPr>
        <w:b/>
        <w:szCs w:val="28"/>
      </w:rPr>
    </w:pPr>
    <w:r>
      <w:rPr>
        <w:b/>
        <w:noProof/>
        <w:szCs w:val="28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141604</wp:posOffset>
              </wp:positionV>
              <wp:extent cx="11231880" cy="0"/>
              <wp:effectExtent l="0" t="0" r="0" b="0"/>
              <wp:wrapNone/>
              <wp:docPr id="19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50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11.15pt" to="817.6pt,11.15pt" strokecolor="#a5a5a5" strokeweight="0.5pt">
              <v:stroke joinstyle="miter"/>
            </v:line>
          </w:pict>
        </mc:Fallback>
      </mc:AlternateContent>
    </w:r>
  </w:p>
  <w:p w:rsidR="0093707F" w:rsidRPr="001B1009" w:rsidP="0093707F">
    <w:pPr>
      <w:pStyle w:val="Header"/>
      <w:tabs>
        <w:tab w:val="clear" w:pos="4536"/>
        <w:tab w:val="clear" w:pos="9072"/>
      </w:tabs>
      <w:ind w:left="-567"/>
      <w:jc w:val="center"/>
      <w:rPr>
        <w:rFonts w:ascii="Times New Roman" w:hAnsi="Times New Roman"/>
        <w:sz w:val="20"/>
        <w:szCs w:val="20"/>
      </w:rPr>
    </w:pPr>
    <w:r w:rsidRPr="001B1009">
      <w:rPr>
        <w:rFonts w:ascii="Times New Roman" w:hAnsi="Times New Roman"/>
        <w:b/>
        <w:sz w:val="20"/>
        <w:szCs w:val="20"/>
      </w:rPr>
      <w:t xml:space="preserve">Doküman Kodu: </w:t>
    </w:r>
    <w:r w:rsidRPr="001B1009">
      <w:rPr>
        <w:rFonts w:ascii="Times New Roman" w:hAnsi="Times New Roman"/>
        <w:b/>
        <w:sz w:val="20"/>
        <w:szCs w:val="20"/>
      </w:rPr>
      <w:t>İMB-01-FR-027</w:t>
    </w:r>
    <w:r w:rsidRPr="001B1009">
      <w:rPr>
        <w:rFonts w:ascii="Times New Roman" w:hAnsi="Times New Roman"/>
        <w:b/>
        <w:sz w:val="20"/>
        <w:szCs w:val="20"/>
      </w:rPr>
      <w:t xml:space="preserve">     Yayın Tarihi: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 xml:space="preserve">    Revizyon Tarih/No: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>/</w:t>
    </w:r>
    <w:r w:rsidRPr="001B1009">
      <w:rPr>
        <w:rFonts w:ascii="Times New Roman" w:hAnsi="Times New Roman"/>
        <w:b/>
        <w:sz w:val="20"/>
        <w:szCs w:val="20"/>
      </w:rPr>
      <w:t>0</w:t>
    </w:r>
  </w:p>
  <w:p w:rsidR="00654EF0" w:rsidRPr="003C3B42" w:rsidP="00E71BAD">
    <w:pPr>
      <w:pStyle w:val="stbilgi"/>
      <w:tabs>
        <w:tab w:val="clear" w:pos="4536"/>
        <w:tab w:val="clear" w:pos="9072"/>
      </w:tabs>
      <w:ind w:left="-1276" w:right="-1842"/>
      <w:jc w:val="center"/>
      <w:rPr>
        <w:rFonts w:ascii="Times New Roman" w:hAnsi="Times New Roman"/>
        <w:sz w:val="16"/>
        <w:szCs w:val="16"/>
      </w:rPr>
    </w:pPr>
  </w:p>
  <w:p w:rsidR="000C25FE" w:rsidRPr="00EA2BF2" w:rsidP="00654EF0">
    <w:pPr>
      <w:tabs>
        <w:tab w:val="center" w:pos="-1701"/>
        <w:tab w:val="left" w:pos="3261"/>
        <w:tab w:val="left" w:pos="12616"/>
      </w:tabs>
      <w:spacing w:after="0" w:line="240" w:lineRule="auto"/>
      <w:ind w:right="-1448"/>
      <w:rPr>
        <w:rFonts w:ascii="Times New Roman" w:eastAsia="Times New Roman" w:hAnsi="Times New Roman"/>
        <w:sz w:val="20"/>
        <w:szCs w:val="20"/>
        <w:lang w:eastAsia="tr-TR"/>
      </w:rPr>
    </w:pPr>
    <w:r w:rsidRPr="00EA2BF2">
      <w:rPr>
        <w:rFonts w:ascii="Times New Roman" w:eastAsia="Times New Roman" w:hAnsi="Times New Roman"/>
        <w:b/>
        <w:color w:val="FF0000"/>
        <w:sz w:val="18"/>
        <w:szCs w:val="18"/>
        <w:lang w:eastAsia="tr-TR"/>
      </w:rPr>
      <w:tab/>
      <w:t xml:space="preserve">  Bu dokümanın güncelliği, elektronik ortamda TSE Doküman Yönetim Sisteminden takip edilmelidir.                       </w:t>
      <w:tab/>
      <w:t xml:space="preserve">                           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Sayfa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>PAGE  \* Arabic  \* MERGEFORMAT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 /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 xml:space="preserve"> NUMPAGES   \* MERGEFORMAT 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6D41" w:rsidRPr="00EA2BF2" w:rsidP="003D134A">
    <w:pPr>
      <w:pStyle w:val="stbilgi"/>
      <w:tabs>
        <w:tab w:val="center" w:pos="2127"/>
        <w:tab w:val="clear" w:pos="4536"/>
      </w:tabs>
      <w:ind w:left="-1276" w:right="-1953"/>
      <w:jc w:val="center"/>
      <w:rPr>
        <w:rFonts w:ascii="Times New Roman" w:hAnsi="Times New Roman"/>
        <w:sz w:val="24"/>
        <w:szCs w:val="24"/>
      </w:rPr>
    </w:pPr>
    <w:r w:rsidRPr="00537C6D">
      <w:rPr>
        <w:rFonts w:ascii="Times New Roman" w:hAnsi="Times New Roman"/>
        <w:noProof/>
        <w:szCs w:val="28"/>
        <w:lang w:eastAsia="tr-TR"/>
      </w:rPr>
      <w:drawing>
        <wp:inline distT="0" distB="0" distL="0" distR="0">
          <wp:extent cx="10677525" cy="1143000"/>
          <wp:effectExtent l="0" t="0" r="0" b="0"/>
          <wp:docPr id="1" name="Resim 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775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2BF2">
      <w:rPr>
        <w:rFonts w:ascii="Times New Roman" w:hAnsi="Times New Roman"/>
        <w:b/>
        <w:sz w:val="24"/>
        <w:szCs w:val="24"/>
      </w:rPr>
      <w:t>İTHALAT MERKEZİ BAŞKANLIĞI</w:t>
    </w:r>
  </w:p>
  <w:p w:rsidR="000C25FE" w:rsidRPr="00EA2BF2" w:rsidP="00E71BAD">
    <w:pPr>
      <w:pStyle w:val="stbilgi"/>
      <w:tabs>
        <w:tab w:val="center" w:pos="2127"/>
        <w:tab w:val="clear" w:pos="4536"/>
      </w:tabs>
      <w:spacing w:before="120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R-54 Regülasyon Formu</w:t>
    </w:r>
  </w:p>
  <w:p w:rsidR="000C25FE" w:rsidRPr="00537C6D" w:rsidP="000C25FE">
    <w:pPr>
      <w:pStyle w:val="stbilgi"/>
      <w:jc w:val="center"/>
      <w:rPr>
        <w:rFonts w:ascii="Times New Roman" w:hAnsi="Times New Roman"/>
        <w:b/>
        <w:sz w:val="24"/>
        <w:szCs w:val="24"/>
      </w:rPr>
    </w:pPr>
    <w:r w:rsidRPr="00537C6D">
      <w:rPr>
        <w:rFonts w:ascii="Times New Roman" w:hAnsi="Times New Roman"/>
        <w:b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5714</wp:posOffset>
              </wp:positionV>
              <wp:extent cx="11231880" cy="0"/>
              <wp:effectExtent l="0" t="0" r="0" b="0"/>
              <wp:wrapNone/>
              <wp:docPr id="2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49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0.45pt" to="817.6pt,0.45pt" strokecolor="#a5a5a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2F2A38"/>
    <w:multiLevelType w:val="hybridMultilevel"/>
    <w:tmpl w:val="C20E0A22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29"/>
    <w:multiLevelType w:val="hybridMultilevel"/>
    <w:tmpl w:val="448ADB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2FFE"/>
    <w:multiLevelType w:val="hybridMultilevel"/>
    <w:tmpl w:val="D4A8E6C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24359"/>
    <w:multiLevelType w:val="hybridMultilevel"/>
    <w:tmpl w:val="92928F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F3D17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650BB"/>
    <w:multiLevelType w:val="multilevel"/>
    <w:tmpl w:val="343AFD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96CDC"/>
    <w:multiLevelType w:val="hybridMultilevel"/>
    <w:tmpl w:val="E6DAC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BFA"/>
    <w:multiLevelType w:val="multilevel"/>
    <w:tmpl w:val="1160CF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A84711"/>
    <w:multiLevelType w:val="hybridMultilevel"/>
    <w:tmpl w:val="2C3EC0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C69E0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2178DC"/>
    <w:multiLevelType w:val="singleLevel"/>
    <w:tmpl w:val="BF3283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A915E2"/>
    <w:multiLevelType w:val="hybridMultilevel"/>
    <w:tmpl w:val="81D8C4AE"/>
    <w:lvl w:ilvl="0">
      <w:start w:val="5"/>
      <w:numFmt w:val="bullet"/>
      <w:lvlText w:val=""/>
      <w:lvlJc w:val="left"/>
      <w:pPr>
        <w:ind w:left="1760" w:hanging="360"/>
      </w:pPr>
      <w:rPr>
        <w:rFonts w:ascii="Symbol" w:eastAsia="Times New Roman" w:hAnsi="Symbol" w:cs="Symbol" w:hint="default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 w15:restartNumberingAfterBreak="0">
    <w:nsid w:val="4F6054E3"/>
    <w:multiLevelType w:val="multilevel"/>
    <w:tmpl w:val="8750A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7117D"/>
    <w:multiLevelType w:val="hybridMultilevel"/>
    <w:tmpl w:val="1FBE043A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33C8A"/>
    <w:multiLevelType w:val="multilevel"/>
    <w:tmpl w:val="FD4E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A10D2B"/>
    <w:multiLevelType w:val="multilevel"/>
    <w:tmpl w:val="605296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706234"/>
    <w:multiLevelType w:val="hybridMultilevel"/>
    <w:tmpl w:val="B80EA8A6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6" w:hanging="360"/>
      </w:pPr>
    </w:lvl>
    <w:lvl w:ilvl="2" w:tentative="1">
      <w:start w:val="1"/>
      <w:numFmt w:val="lowerRoman"/>
      <w:lvlText w:val="%3."/>
      <w:lvlJc w:val="right"/>
      <w:pPr>
        <w:ind w:left="2286" w:hanging="180"/>
      </w:pPr>
    </w:lvl>
    <w:lvl w:ilvl="3" w:tentative="1">
      <w:start w:val="1"/>
      <w:numFmt w:val="decimal"/>
      <w:lvlText w:val="%4."/>
      <w:lvlJc w:val="left"/>
      <w:pPr>
        <w:ind w:left="3006" w:hanging="360"/>
      </w:pPr>
    </w:lvl>
    <w:lvl w:ilvl="4" w:tentative="1">
      <w:start w:val="1"/>
      <w:numFmt w:val="lowerLetter"/>
      <w:lvlText w:val="%5."/>
      <w:lvlJc w:val="left"/>
      <w:pPr>
        <w:ind w:left="3726" w:hanging="360"/>
      </w:pPr>
    </w:lvl>
    <w:lvl w:ilvl="5" w:tentative="1">
      <w:start w:val="1"/>
      <w:numFmt w:val="lowerRoman"/>
      <w:lvlText w:val="%6."/>
      <w:lvlJc w:val="right"/>
      <w:pPr>
        <w:ind w:left="4446" w:hanging="180"/>
      </w:pPr>
    </w:lvl>
    <w:lvl w:ilvl="6" w:tentative="1">
      <w:start w:val="1"/>
      <w:numFmt w:val="decimal"/>
      <w:lvlText w:val="%7."/>
      <w:lvlJc w:val="left"/>
      <w:pPr>
        <w:ind w:left="5166" w:hanging="360"/>
      </w:pPr>
    </w:lvl>
    <w:lvl w:ilvl="7" w:tentative="1">
      <w:start w:val="1"/>
      <w:numFmt w:val="lowerLetter"/>
      <w:lvlText w:val="%8."/>
      <w:lvlJc w:val="left"/>
      <w:pPr>
        <w:ind w:left="5886" w:hanging="360"/>
      </w:pPr>
    </w:lvl>
    <w:lvl w:ilvl="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689F6C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9D65F2A"/>
    <w:multiLevelType w:val="hybridMultilevel"/>
    <w:tmpl w:val="539E4B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8"/>
  </w:num>
  <w:num w:numId="7">
    <w:abstractNumId w:val="16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12"/>
  </w:num>
  <w:num w:numId="13">
    <w:abstractNumId w:val="4"/>
  </w:num>
  <w:num w:numId="14">
    <w:abstractNumId w:val="9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nam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61"/>
    <w:rsid w:val="000C25FE"/>
    <w:rsid w:val="001B1009"/>
    <w:rsid w:val="003C3B42"/>
    <w:rsid w:val="003D134A"/>
    <w:rsid w:val="0044779F"/>
    <w:rsid w:val="00537C6D"/>
    <w:rsid w:val="005766FF"/>
    <w:rsid w:val="00654EF0"/>
    <w:rsid w:val="006A66FB"/>
    <w:rsid w:val="00720C8C"/>
    <w:rsid w:val="007A104C"/>
    <w:rsid w:val="008D6D41"/>
    <w:rsid w:val="0093707F"/>
    <w:rsid w:val="009911F6"/>
    <w:rsid w:val="00992E7F"/>
    <w:rsid w:val="00A63661"/>
    <w:rsid w:val="00A978CB"/>
    <w:rsid w:val="00AE4F05"/>
    <w:rsid w:val="00C27488"/>
    <w:rsid w:val="00DC23B4"/>
    <w:rsid w:val="00E71BAD"/>
    <w:rsid w:val="00EA2BF2"/>
    <w:rsid w:val="00FD5693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FDF7688"/>
  <w15:chartTrackingRefBased/>
  <w15:docId w15:val="{435D0029-F0BF-4F24-B50B-5B652BEF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1F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alk1Char"/>
    <w:uiPriority w:val="9"/>
    <w:qFormat/>
    <w:rsid w:val="008E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Balk2Char"/>
    <w:uiPriority w:val="9"/>
    <w:qFormat/>
    <w:rsid w:val="008E4E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alk3Char"/>
    <w:uiPriority w:val="9"/>
    <w:qFormat/>
    <w:rsid w:val="000A2A6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Balk4Char"/>
    <w:uiPriority w:val="9"/>
    <w:qFormat/>
    <w:rsid w:val="008E4E7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Balk7Char"/>
    <w:uiPriority w:val="9"/>
    <w:qFormat/>
    <w:rsid w:val="008E4E78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DefaultParagraphFont"/>
    <w:link w:val="stbilgi"/>
    <w:rsid w:val="009874B7"/>
  </w:style>
  <w:style w:type="paragraph" w:customStyle="1" w:styleId="Altbilgi">
    <w:name w:val="Altbilgi"/>
    <w:basedOn w:val="Normal"/>
    <w:link w:val="AltbilgiChar"/>
    <w:uiPriority w:val="99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DefaultParagraphFont"/>
    <w:link w:val="Altbilgi"/>
    <w:uiPriority w:val="99"/>
    <w:rsid w:val="009874B7"/>
  </w:style>
  <w:style w:type="paragraph" w:styleId="BalloonText">
    <w:name w:val="Balloon Text"/>
    <w:basedOn w:val="Normal"/>
    <w:link w:val="BalonMetniChar"/>
    <w:uiPriority w:val="99"/>
    <w:semiHidden/>
    <w:unhideWhenUsed/>
    <w:rsid w:val="009874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loonText"/>
    <w:uiPriority w:val="99"/>
    <w:semiHidden/>
    <w:rsid w:val="00987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1233"/>
  </w:style>
  <w:style w:type="character" w:customStyle="1" w:styleId="Balk1Char">
    <w:name w:val="Başlık 1 Char"/>
    <w:link w:val="Heading1"/>
    <w:uiPriority w:val="9"/>
    <w:rsid w:val="008E4E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Heading2"/>
    <w:uiPriority w:val="9"/>
    <w:semiHidden/>
    <w:rsid w:val="008E4E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4Char">
    <w:name w:val="Başlık 4 Char"/>
    <w:link w:val="Heading4"/>
    <w:uiPriority w:val="9"/>
    <w:semiHidden/>
    <w:rsid w:val="008E4E78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link w:val="Heading7"/>
    <w:uiPriority w:val="9"/>
    <w:semiHidden/>
    <w:rsid w:val="008E4E78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GvdeMetniChar"/>
    <w:rsid w:val="008E4E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GvdeMetniChar">
    <w:name w:val="Gövde Metni Char"/>
    <w:link w:val="BodyText"/>
    <w:rsid w:val="008E4E78"/>
    <w:rPr>
      <w:rFonts w:ascii="Times New Roman" w:eastAsia="Times New Roman" w:hAnsi="Times New Roman"/>
      <w:sz w:val="24"/>
      <w:lang w:val="en-AU"/>
    </w:rPr>
  </w:style>
  <w:style w:type="paragraph" w:styleId="BodyText2">
    <w:name w:val="Body Text 2"/>
    <w:basedOn w:val="Normal"/>
    <w:link w:val="GvdeMetni2Char"/>
    <w:uiPriority w:val="99"/>
    <w:unhideWhenUsed/>
    <w:rsid w:val="008E4E78"/>
    <w:pPr>
      <w:spacing w:after="120" w:line="480" w:lineRule="auto"/>
    </w:pPr>
  </w:style>
  <w:style w:type="character" w:customStyle="1" w:styleId="GvdeMetni2Char">
    <w:name w:val="Gövde Metni 2 Char"/>
    <w:link w:val="BodyText2"/>
    <w:uiPriority w:val="99"/>
    <w:rsid w:val="008E4E78"/>
    <w:rPr>
      <w:sz w:val="22"/>
      <w:szCs w:val="22"/>
      <w:lang w:eastAsia="en-US"/>
    </w:rPr>
  </w:style>
  <w:style w:type="character" w:styleId="Hyperlink">
    <w:name w:val="Hyperlink"/>
    <w:rsid w:val="008E4E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90810"/>
    <w:rPr>
      <w:color w:val="800080"/>
      <w:u w:val="single"/>
    </w:rPr>
  </w:style>
  <w:style w:type="character" w:customStyle="1" w:styleId="Balk3Char">
    <w:name w:val="Başlık 3 Char"/>
    <w:link w:val="Heading3"/>
    <w:uiPriority w:val="9"/>
    <w:rsid w:val="000A2A6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stBilgiChar0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DefaultParagraphFont"/>
    <w:link w:val="Header"/>
    <w:rsid w:val="00EA2BF2"/>
    <w:rPr>
      <w:sz w:val="22"/>
      <w:szCs w:val="22"/>
      <w:lang w:eastAsia="en-US"/>
    </w:rPr>
  </w:style>
  <w:style w:type="paragraph" w:styleId="Footer">
    <w:name w:val="footer"/>
    <w:basedOn w:val="Normal"/>
    <w:link w:val="AltBilgiChar0"/>
    <w:uiPriority w:val="99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DefaultParagraphFont"/>
    <w:link w:val="Footer"/>
    <w:uiPriority w:val="99"/>
    <w:rsid w:val="00EA2BF2"/>
    <w:rPr>
      <w:sz w:val="22"/>
      <w:szCs w:val="22"/>
      <w:lang w:eastAsia="en-US"/>
    </w:rPr>
  </w:style>
  <w:style w:type="paragraph" w:customStyle="1" w:styleId="Default">
    <w:name w:val="Default"/>
    <w:rsid w:val="00C2748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4928C-F53C-43B2-88AA-F22F1215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Burcu KAYNAR ÖZAŞIK</cp:lastModifiedBy>
  <cp:revision>3</cp:revision>
  <cp:lastPrinted>2017-03-07T12:47:00Z</cp:lastPrinted>
  <dcterms:created xsi:type="dcterms:W3CDTF">2025-04-28T11:03:00Z</dcterms:created>
  <dcterms:modified xsi:type="dcterms:W3CDTF">2025-04-28T11:07:00Z</dcterms:modified>
</cp:coreProperties>
</file>